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9"/>
        <w:gridCol w:w="1502"/>
        <w:gridCol w:w="933"/>
        <w:gridCol w:w="940"/>
      </w:tblGrid>
      <w:tr w:rsidR="0070797F" w:rsidRPr="00C879D8" w14:paraId="0A99D52A" w14:textId="77777777" w:rsidTr="0070797F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C879D8" w:rsidRDefault="00057313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C879D8" w:rsidRDefault="00057313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C879D8" w:rsidRDefault="00057313" w:rsidP="00C15099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C879D8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C879D8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0797F" w:rsidRPr="00C879D8" w14:paraId="7459EF45" w14:textId="77777777" w:rsidTr="0070797F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70797F" w:rsidRPr="00C879D8" w:rsidRDefault="0070797F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70797F" w:rsidRPr="00C879D8" w:rsidRDefault="0070797F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70797F" w:rsidRPr="00C879D8" w:rsidRDefault="0070797F" w:rsidP="00C1509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70797F" w:rsidRPr="00C879D8" w:rsidRDefault="0070797F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C879D8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8929"/>
      </w:tblGrid>
      <w:tr w:rsidR="0029200B" w:rsidRPr="00C879D8" w14:paraId="2C32799F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A862AF" w:rsidRDefault="0029200B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A862AF" w:rsidRDefault="00BE073E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9E47A8" w:rsidRPr="00C879D8" w14:paraId="330BE2DF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A862AF" w:rsidRDefault="009E47A8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A862AF" w:rsidRDefault="009E47A8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29200B" w:rsidRPr="00C879D8" w14:paraId="7C761075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A862AF" w:rsidRDefault="0029200B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A862A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3DF4C031" w:rsidR="00FC3FC1" w:rsidRPr="00A862AF" w:rsidRDefault="00E32035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Encourage the design of building interior elements and building services components that allow modifications to space layout, and to reduce waste during churning, refurbishment and deconstruction.</w:t>
            </w:r>
          </w:p>
        </w:tc>
      </w:tr>
      <w:tr w:rsidR="009E47A8" w:rsidRPr="00C879D8" w14:paraId="221910ED" w14:textId="77777777" w:rsidTr="0070797F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A862AF" w:rsidRDefault="009E47A8" w:rsidP="00BA51E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A862AF" w:rsidRDefault="009E47A8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783CDB" w:rsidRPr="00C879D8" w14:paraId="08C583A0" w14:textId="77777777" w:rsidTr="0070797F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A862AF" w:rsidRDefault="000F17EE" w:rsidP="00BA51E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Credit</w:t>
            </w:r>
            <w:r w:rsidR="003D52FA" w:rsidRPr="00A862AF">
              <w:rPr>
                <w:rFonts w:cs="Arial"/>
                <w:b/>
                <w:color w:val="000000" w:themeColor="text1"/>
                <w:sz w:val="20"/>
              </w:rPr>
              <w:t xml:space="preserve"> </w:t>
            </w:r>
            <w:r w:rsidR="00783CDB" w:rsidRPr="00A862AF">
              <w:rPr>
                <w:rFonts w:cs="Arial"/>
                <w:b/>
                <w:color w:val="000000" w:themeColor="text1"/>
                <w:sz w:val="20"/>
              </w:rPr>
              <w:t>Requirement: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320" w14:textId="77777777" w:rsidR="00A862AF" w:rsidRPr="00A862AF" w:rsidRDefault="00A862AF" w:rsidP="00A862A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Maximum 2 credit points can be achieved with 1 credit point for demonstrating each of the below listed characteristics:</w:t>
            </w:r>
          </w:p>
          <w:p w14:paraId="57B4AE51" w14:textId="77777777" w:rsidR="00A862AF" w:rsidRPr="00A862AF" w:rsidRDefault="00A862AF" w:rsidP="00A862AF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proofErr w:type="spellStart"/>
            <w:r w:rsidRPr="00A862AF">
              <w:rPr>
                <w:rFonts w:cs="Arial"/>
                <w:b/>
                <w:color w:val="000000" w:themeColor="text1"/>
                <w:sz w:val="20"/>
              </w:rPr>
              <w:t>i</w:t>
            </w:r>
            <w:proofErr w:type="spellEnd"/>
            <w:r w:rsidRPr="00A862AF">
              <w:rPr>
                <w:rFonts w:cs="Arial"/>
                <w:b/>
                <w:color w:val="000000" w:themeColor="text1"/>
                <w:sz w:val="20"/>
              </w:rPr>
              <w:t>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Adoption of flexible spaces to suit changing needs and multi-purposes;</w:t>
            </w:r>
          </w:p>
          <w:p w14:paraId="4990507D" w14:textId="77777777" w:rsidR="00A862AF" w:rsidRPr="00A862AF" w:rsidRDefault="00A862AF" w:rsidP="00AE6708">
            <w:pPr>
              <w:pStyle w:val="Paragraph"/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ii)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Demonstration of how access to daylight and the proper use of artificial light that improves the occupant’s energy, disposition and health can be maintained with the adaptable design;</w:t>
            </w:r>
          </w:p>
          <w:p w14:paraId="406C96F0" w14:textId="77777777" w:rsidR="00A862AF" w:rsidRPr="00A862AF" w:rsidRDefault="00A862AF" w:rsidP="00AE6708">
            <w:pPr>
              <w:pStyle w:val="Paragraph"/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iii)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Demonstration of how access to nature and biophilic design can be maintained with the adaptable design;</w:t>
            </w:r>
          </w:p>
          <w:p w14:paraId="20E752A0" w14:textId="77777777" w:rsidR="00A862AF" w:rsidRPr="00A862AF" w:rsidRDefault="00A862AF" w:rsidP="00AE6708">
            <w:pPr>
              <w:pStyle w:val="Paragraph"/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iv)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Accommodation of flexible/ movable/ convertible furniture and a variety of workstations;</w:t>
            </w:r>
          </w:p>
          <w:p w14:paraId="65598B01" w14:textId="77777777" w:rsidR="00A862AF" w:rsidRPr="00A862AF" w:rsidRDefault="00A862AF" w:rsidP="00AE6708">
            <w:pPr>
              <w:pStyle w:val="Paragraph"/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v)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Provision of movable partitions to maximise the layout options and accommodate a variety of uses; or</w:t>
            </w:r>
          </w:p>
          <w:p w14:paraId="1396519C" w14:textId="37369F1F" w:rsidR="004441F9" w:rsidRPr="00A862AF" w:rsidRDefault="00A862AF" w:rsidP="00AE6708">
            <w:pPr>
              <w:pStyle w:val="Paragraph"/>
              <w:spacing w:before="0" w:after="0"/>
              <w:ind w:left="484" w:hanging="484"/>
              <w:rPr>
                <w:rFonts w:cs="Arial"/>
                <w:b/>
                <w:color w:val="000000" w:themeColor="text1"/>
                <w:sz w:val="20"/>
              </w:rPr>
            </w:pPr>
            <w:r w:rsidRPr="00A862AF">
              <w:rPr>
                <w:rFonts w:cs="Arial"/>
                <w:b/>
                <w:color w:val="000000" w:themeColor="text1"/>
                <w:sz w:val="20"/>
              </w:rPr>
              <w:t>vi)</w:t>
            </w:r>
            <w:r w:rsidRPr="00A862AF">
              <w:rPr>
                <w:rFonts w:cs="Arial"/>
                <w:b/>
                <w:color w:val="000000" w:themeColor="text1"/>
                <w:sz w:val="20"/>
              </w:rPr>
              <w:tab/>
              <w:t>Adoption of minimalist interior design to reduce carbon footprint as compared to baseline case.</w:t>
            </w:r>
          </w:p>
        </w:tc>
      </w:tr>
    </w:tbl>
    <w:p w14:paraId="67F78AB0" w14:textId="77777777" w:rsidR="002858F4" w:rsidRPr="00C879D8" w:rsidRDefault="002858F4">
      <w:pPr>
        <w:rPr>
          <w:lang w:val="en-GB"/>
        </w:rPr>
      </w:pPr>
    </w:p>
    <w:tbl>
      <w:tblPr>
        <w:tblW w:w="491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58"/>
        <w:gridCol w:w="454"/>
        <w:gridCol w:w="2717"/>
        <w:gridCol w:w="454"/>
        <w:gridCol w:w="2721"/>
      </w:tblGrid>
      <w:tr w:rsidR="004B2468" w:rsidRPr="00C879D8" w14:paraId="3B68ACA7" w14:textId="77777777" w:rsidTr="001B7A52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764F59F6" w:rsidR="004B2468" w:rsidRPr="00C879D8" w:rsidRDefault="004B2468" w:rsidP="00BA51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879D8">
              <w:rPr>
                <w:rFonts w:cs="Arial"/>
                <w:sz w:val="20"/>
              </w:rPr>
              <w:t>Credit</w:t>
            </w:r>
            <w:r w:rsidR="0070797F" w:rsidRPr="00C879D8">
              <w:rPr>
                <w:rFonts w:cs="Arial"/>
                <w:sz w:val="20"/>
              </w:rPr>
              <w:t xml:space="preserve"> Point</w:t>
            </w:r>
            <w:r w:rsidRPr="00C879D8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117D984B" w:rsidR="004B2468" w:rsidRPr="00C879D8" w:rsidRDefault="008E55C0" w:rsidP="00BA51E6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C879D8"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6211AB" w:rsidRPr="00C879D8" w14:paraId="2D4EA7EE" w14:textId="17AE4E7D" w:rsidTr="002461BA">
        <w:trPr>
          <w:trHeight w:val="369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0CD8E48A" w:rsidR="006211AB" w:rsidRPr="00C879D8" w:rsidRDefault="006211AB" w:rsidP="00BA51E6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C879D8">
              <w:rPr>
                <w:rFonts w:cs="Arial"/>
                <w:sz w:val="20"/>
              </w:rPr>
              <w:t>Credit</w:t>
            </w:r>
            <w:r w:rsidR="0070797F" w:rsidRPr="00C879D8">
              <w:rPr>
                <w:rFonts w:cs="Arial"/>
                <w:sz w:val="20"/>
              </w:rPr>
              <w:t xml:space="preserve"> Point</w:t>
            </w:r>
            <w:r w:rsidRPr="00C879D8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26DD2409" w:rsidR="006211AB" w:rsidRPr="00C879D8" w:rsidRDefault="0070797F" w:rsidP="002461B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426BC" w14:textId="4765AB2B" w:rsidR="006211AB" w:rsidRPr="00C879D8" w:rsidRDefault="006211AB" w:rsidP="00BA51E6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C879D8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4820145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9705F14" w14:textId="08E9F64B" w:rsidR="006211AB" w:rsidRPr="00C879D8" w:rsidRDefault="002461BA" w:rsidP="002461BA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kern w:val="2"/>
                    <w:sz w:val="18"/>
                    <w:szCs w:val="18"/>
                  </w:rPr>
                  <w:t>¨</w:t>
                </w:r>
              </w:p>
            </w:sdtContent>
          </w:sdt>
        </w:tc>
        <w:tc>
          <w:tcPr>
            <w:tcW w:w="12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E68" w14:textId="1ABA7059" w:rsidR="006211AB" w:rsidRPr="00C879D8" w:rsidRDefault="006211AB" w:rsidP="006211A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C879D8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5C666CAA" w14:textId="77777777" w:rsidR="0039724D" w:rsidRPr="00C879D8" w:rsidRDefault="0039724D">
      <w:pPr>
        <w:rPr>
          <w:lang w:val="en-GB"/>
        </w:rPr>
      </w:pPr>
    </w:p>
    <w:p w14:paraId="6063A446" w14:textId="77777777" w:rsidR="00D12DC5" w:rsidRPr="00C879D8" w:rsidRDefault="00D12DC5">
      <w:pPr>
        <w:rPr>
          <w:lang w:val="en-GB"/>
        </w:rPr>
      </w:pPr>
      <w:r w:rsidRPr="00C879D8">
        <w:rPr>
          <w:lang w:val="en-GB"/>
        </w:rPr>
        <w:br w:type="page"/>
      </w:r>
    </w:p>
    <w:tbl>
      <w:tblPr>
        <w:tblW w:w="4911" w:type="pct"/>
        <w:tblInd w:w="108" w:type="dxa"/>
        <w:tblLook w:val="01E0" w:firstRow="1" w:lastRow="1" w:firstColumn="1" w:lastColumn="1" w:noHBand="0" w:noVBand="0"/>
      </w:tblPr>
      <w:tblGrid>
        <w:gridCol w:w="456"/>
        <w:gridCol w:w="452"/>
        <w:gridCol w:w="9696"/>
      </w:tblGrid>
      <w:tr w:rsidR="005703BD" w:rsidRPr="00C879D8" w14:paraId="09156AD4" w14:textId="77777777" w:rsidTr="00BE4967">
        <w:trPr>
          <w:trHeight w:val="369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69A20E8F" w14:textId="1D012FC7" w:rsidR="005703BD" w:rsidRPr="00C879D8" w:rsidRDefault="005703BD" w:rsidP="005703B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C879D8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945C98" w:rsidRPr="00C879D8" w14:paraId="2FEA2156" w14:textId="2596BEB9" w:rsidTr="000601C2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127035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83776BF" w14:textId="2F2A6AE0" w:rsidR="00945C98" w:rsidRPr="00C879D8" w:rsidRDefault="00945C98" w:rsidP="002461BA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  <w:tc>
          <w:tcPr>
            <w:tcW w:w="4785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1F7E60" w14:textId="133A42D2" w:rsidR="00945C98" w:rsidRPr="00C879D8" w:rsidRDefault="00945C98" w:rsidP="00945C98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The technical report covers the following topics:</w:t>
            </w:r>
          </w:p>
        </w:tc>
      </w:tr>
      <w:tr w:rsidR="005C1FDC" w:rsidRPr="00C879D8" w14:paraId="0CBF6F2D" w14:textId="2728A8D1" w:rsidTr="000601C2">
        <w:trPr>
          <w:trHeight w:val="369"/>
        </w:trPr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14:paraId="5077719E" w14:textId="48D7ED0C" w:rsidR="005C1FDC" w:rsidRPr="00C879D8" w:rsidRDefault="005C1FDC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91094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  <w:vAlign w:val="center"/>
              </w:tcPr>
              <w:p w14:paraId="114E87E1" w14:textId="7CF59BBC" w:rsidR="005C1FDC" w:rsidRPr="00C879D8" w:rsidRDefault="005C1FDC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  <w:shd w:val="clear" w:color="auto" w:fill="auto"/>
          </w:tcPr>
          <w:p w14:paraId="5DE10F6C" w14:textId="6DEDFFBA" w:rsidR="005C1FDC" w:rsidRPr="00C879D8" w:rsidRDefault="005C1FDC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Adoption of flexible spaces to suit changing needs and multi-purposes</w:t>
            </w:r>
          </w:p>
        </w:tc>
      </w:tr>
      <w:tr w:rsidR="001451BF" w:rsidRPr="00C879D8" w14:paraId="65504A85" w14:textId="77777777" w:rsidTr="000601C2">
        <w:trPr>
          <w:trHeight w:val="369"/>
        </w:trPr>
        <w:tc>
          <w:tcPr>
            <w:tcW w:w="21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9395B70" w14:textId="77777777" w:rsidR="001451BF" w:rsidRPr="00C879D8" w:rsidRDefault="001451BF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559698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</w:tcPr>
              <w:p w14:paraId="2875C396" w14:textId="1A6958B2" w:rsidR="001451BF" w:rsidRPr="00C879D8" w:rsidRDefault="001451BF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8DD1A8C" w14:textId="7AC57006" w:rsidR="001451BF" w:rsidRPr="00C879D8" w:rsidRDefault="001451BF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Demonstration of how access to daylight and the proper use of artificial light that improves the occupant’s energy, disposition and health can be maintained with the adaptable design</w:t>
            </w:r>
          </w:p>
        </w:tc>
      </w:tr>
      <w:tr w:rsidR="001451BF" w:rsidRPr="00C879D8" w14:paraId="797C931A" w14:textId="77777777" w:rsidTr="000601C2">
        <w:trPr>
          <w:trHeight w:val="369"/>
        </w:trPr>
        <w:tc>
          <w:tcPr>
            <w:tcW w:w="215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17A4A876" w14:textId="77777777" w:rsidR="001451BF" w:rsidRPr="00C879D8" w:rsidRDefault="001451BF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13" w:type="pct"/>
            <w:shd w:val="clear" w:color="auto" w:fill="FFFFFF" w:themeFill="background1"/>
          </w:tcPr>
          <w:p w14:paraId="22DF66D3" w14:textId="77777777" w:rsidR="001451BF" w:rsidRPr="00C879D8" w:rsidRDefault="001451BF" w:rsidP="002461BA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572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F7869B7" w14:textId="77777777" w:rsidR="001451BF" w:rsidRPr="00C879D8" w:rsidRDefault="001451BF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</w:p>
        </w:tc>
      </w:tr>
      <w:tr w:rsidR="005C1FDC" w:rsidRPr="00C879D8" w14:paraId="67F98A09" w14:textId="77777777" w:rsidTr="000601C2">
        <w:trPr>
          <w:trHeight w:val="369"/>
        </w:trPr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14:paraId="6D3AF3A7" w14:textId="77777777" w:rsidR="005C1FDC" w:rsidRPr="00C879D8" w:rsidRDefault="005C1FDC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929689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  <w:vAlign w:val="center"/>
              </w:tcPr>
              <w:p w14:paraId="09A230F4" w14:textId="0106FDD3" w:rsidR="005C1FDC" w:rsidRPr="00C879D8" w:rsidRDefault="005C1FDC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  <w:shd w:val="clear" w:color="auto" w:fill="auto"/>
          </w:tcPr>
          <w:p w14:paraId="2E3CA7AE" w14:textId="6725E6C8" w:rsidR="005C1FDC" w:rsidRPr="00C879D8" w:rsidRDefault="005C1FDC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Demonstration of how access to nature and biophilic design can be maintained with the adaptable design</w:t>
            </w:r>
          </w:p>
        </w:tc>
      </w:tr>
      <w:tr w:rsidR="005C1FDC" w:rsidRPr="00C879D8" w14:paraId="57EF1A0D" w14:textId="77777777" w:rsidTr="000601C2">
        <w:trPr>
          <w:trHeight w:val="369"/>
        </w:trPr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14:paraId="6B317493" w14:textId="77777777" w:rsidR="005C1FDC" w:rsidRPr="00C879D8" w:rsidRDefault="005C1FDC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66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  <w:vAlign w:val="center"/>
              </w:tcPr>
              <w:p w14:paraId="63522E86" w14:textId="71910095" w:rsidR="005C1FDC" w:rsidRPr="00C879D8" w:rsidRDefault="005C1FDC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  <w:shd w:val="clear" w:color="auto" w:fill="auto"/>
          </w:tcPr>
          <w:p w14:paraId="62CFC616" w14:textId="595C599A" w:rsidR="005C1FDC" w:rsidRPr="00C879D8" w:rsidRDefault="005C1FDC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Accommodation of flexible/ movable/ convertible furniture and a variety of workstations</w:t>
            </w:r>
          </w:p>
        </w:tc>
      </w:tr>
      <w:tr w:rsidR="005C1FDC" w:rsidRPr="00C879D8" w14:paraId="00586B0C" w14:textId="77777777" w:rsidTr="000601C2">
        <w:trPr>
          <w:trHeight w:val="369"/>
        </w:trPr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14:paraId="77249E94" w14:textId="77777777" w:rsidR="005C1FDC" w:rsidRPr="00C879D8" w:rsidRDefault="005C1FDC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93799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  <w:vAlign w:val="center"/>
              </w:tcPr>
              <w:p w14:paraId="52E48F8C" w14:textId="406CB096" w:rsidR="005C1FDC" w:rsidRPr="00C879D8" w:rsidRDefault="005C1FDC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  <w:shd w:val="clear" w:color="auto" w:fill="auto"/>
          </w:tcPr>
          <w:p w14:paraId="2563CA66" w14:textId="4C5EA8F9" w:rsidR="005C1FDC" w:rsidRPr="00C879D8" w:rsidRDefault="005C1FDC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Provision of movable partitions to maximise the layout options and accommodate a variety of uses</w:t>
            </w:r>
          </w:p>
        </w:tc>
      </w:tr>
      <w:tr w:rsidR="005C1FDC" w:rsidRPr="00C879D8" w14:paraId="20969999" w14:textId="77777777" w:rsidTr="00450A17">
        <w:trPr>
          <w:trHeight w:val="369"/>
        </w:trPr>
        <w:tc>
          <w:tcPr>
            <w:tcW w:w="215" w:type="pct"/>
            <w:tcBorders>
              <w:left w:val="single" w:sz="4" w:space="0" w:color="auto"/>
            </w:tcBorders>
            <w:shd w:val="clear" w:color="auto" w:fill="auto"/>
          </w:tcPr>
          <w:p w14:paraId="5B0F637B" w14:textId="77777777" w:rsidR="005C1FDC" w:rsidRPr="00C879D8" w:rsidRDefault="005C1FDC" w:rsidP="005703BD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330394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3" w:type="pct"/>
                <w:shd w:val="clear" w:color="auto" w:fill="DBE5F1" w:themeFill="accent1" w:themeFillTint="33"/>
                <w:vAlign w:val="center"/>
              </w:tcPr>
              <w:p w14:paraId="78684165" w14:textId="07F8108D" w:rsidR="005C1FDC" w:rsidRPr="00C879D8" w:rsidRDefault="005C1FDC" w:rsidP="002461BA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C879D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2" w:type="pct"/>
            <w:tcBorders>
              <w:right w:val="single" w:sz="4" w:space="0" w:color="auto"/>
            </w:tcBorders>
            <w:shd w:val="clear" w:color="auto" w:fill="auto"/>
          </w:tcPr>
          <w:p w14:paraId="52A1B481" w14:textId="088371E8" w:rsidR="005C1FDC" w:rsidRPr="00C879D8" w:rsidRDefault="005C1FDC" w:rsidP="005703BD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Adoption of minimalist interiors to reduce carbon footprint</w:t>
            </w:r>
            <w:r w:rsidR="00450A17">
              <w:rPr>
                <w:rFonts w:eastAsia="宋体" w:cs="Arial"/>
                <w:sz w:val="20"/>
              </w:rPr>
              <w:t xml:space="preserve"> as compared to baseline case</w:t>
            </w:r>
          </w:p>
        </w:tc>
      </w:tr>
      <w:tr w:rsidR="00A30AF7" w:rsidRPr="00C879D8" w14:paraId="02D544FD" w14:textId="77777777" w:rsidTr="00AD3E73"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59816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left w:val="single" w:sz="4" w:space="0" w:color="auto"/>
                </w:tcBorders>
                <w:shd w:val="clear" w:color="auto" w:fill="DBE5F1" w:themeFill="accent1" w:themeFillTint="33"/>
              </w:tcPr>
              <w:p w14:paraId="3197694B" w14:textId="1C64AA93" w:rsidR="00A30AF7" w:rsidRPr="00C879D8" w:rsidRDefault="00A30AF7" w:rsidP="002461BA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C879D8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</w:t>
                </w:r>
              </w:p>
            </w:tc>
          </w:sdtContent>
        </w:sdt>
        <w:tc>
          <w:tcPr>
            <w:tcW w:w="47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3E63D95" w14:textId="6202D38C" w:rsidR="00A30AF7" w:rsidRPr="00450A17" w:rsidRDefault="00A30AF7" w:rsidP="005703BD">
            <w:pPr>
              <w:pStyle w:val="Paragraph"/>
              <w:tabs>
                <w:tab w:val="left" w:pos="8864"/>
              </w:tabs>
              <w:spacing w:before="0" w:after="0"/>
              <w:rPr>
                <w:rFonts w:eastAsia="宋体" w:cs="Arial"/>
                <w:sz w:val="20"/>
              </w:rPr>
            </w:pPr>
            <w:r w:rsidRPr="00C879D8">
              <w:rPr>
                <w:rFonts w:eastAsia="宋体" w:cs="Arial"/>
                <w:sz w:val="20"/>
              </w:rPr>
              <w:t>An undertaking letter from the project owner is provided to substantiate that the quantity of flexible/</w:t>
            </w:r>
            <w:r w:rsidR="00CC3341" w:rsidRPr="00C879D8">
              <w:rPr>
                <w:rFonts w:eastAsia="宋体" w:cs="Arial"/>
                <w:sz w:val="20"/>
              </w:rPr>
              <w:t xml:space="preserve"> </w:t>
            </w:r>
            <w:r w:rsidRPr="00C879D8">
              <w:rPr>
                <w:rFonts w:eastAsia="宋体" w:cs="Arial"/>
                <w:sz w:val="20"/>
              </w:rPr>
              <w:t>movable/</w:t>
            </w:r>
            <w:r w:rsidR="0033566F" w:rsidRPr="00C879D8">
              <w:rPr>
                <w:rFonts w:eastAsia="宋体" w:cs="Arial"/>
                <w:sz w:val="20"/>
              </w:rPr>
              <w:t xml:space="preserve"> </w:t>
            </w:r>
            <w:r w:rsidRPr="00C879D8">
              <w:rPr>
                <w:rFonts w:eastAsia="宋体" w:cs="Arial"/>
                <w:sz w:val="20"/>
              </w:rPr>
              <w:t>convertible furniture and movable partitions is sufficient for the project</w:t>
            </w:r>
          </w:p>
        </w:tc>
      </w:tr>
      <w:tr w:rsidR="00A30AF7" w:rsidRPr="00C879D8" w14:paraId="4638A26C" w14:textId="77777777" w:rsidTr="00450A17">
        <w:trPr>
          <w:trHeight w:val="240"/>
        </w:trPr>
        <w:tc>
          <w:tcPr>
            <w:tcW w:w="21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2A67C8" w14:textId="77777777" w:rsidR="00A30AF7" w:rsidRPr="00C879D8" w:rsidRDefault="00A30AF7" w:rsidP="002461BA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3DB9" w14:textId="77777777" w:rsidR="00A30AF7" w:rsidRPr="00C879D8" w:rsidRDefault="00A30AF7" w:rsidP="005703BD">
            <w:pPr>
              <w:pStyle w:val="Paragraph"/>
              <w:tabs>
                <w:tab w:val="left" w:pos="8864"/>
              </w:tabs>
              <w:spacing w:before="0" w:after="0"/>
              <w:rPr>
                <w:rFonts w:eastAsia="宋体" w:cs="Arial"/>
                <w:sz w:val="20"/>
              </w:rPr>
            </w:pPr>
          </w:p>
        </w:tc>
      </w:tr>
    </w:tbl>
    <w:p w14:paraId="608DF832" w14:textId="456AE148" w:rsidR="00FD34C2" w:rsidRPr="00C879D8" w:rsidRDefault="00FD34C2" w:rsidP="00AD42C6">
      <w:pPr>
        <w:widowControl/>
        <w:rPr>
          <w:lang w:val="en-GB"/>
        </w:rPr>
      </w:pPr>
    </w:p>
    <w:p w14:paraId="7A4B1986" w14:textId="0976F681" w:rsidR="007078FC" w:rsidRPr="00C879D8" w:rsidRDefault="007078FC" w:rsidP="005703BD">
      <w:pPr>
        <w:widowControl/>
        <w:rPr>
          <w:rFonts w:ascii="Arial" w:hAnsi="Arial" w:cs="Arial"/>
          <w:b/>
          <w:lang w:val="en-GB" w:eastAsia="zh-HK"/>
        </w:rPr>
      </w:pPr>
      <w:r w:rsidRPr="00C879D8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C879D8" w14:paraId="25FFFB5F" w14:textId="77777777" w:rsidTr="00A862AF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A862AF" w:rsidRDefault="009B2D91" w:rsidP="002858F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A862AF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C879D8" w:rsidRDefault="009B2D91" w:rsidP="00FD2FBA">
            <w:pPr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C879D8" w14:paraId="4A8738EB" w14:textId="77777777" w:rsidTr="002461BA">
        <w:trPr>
          <w:trHeight w:val="369"/>
        </w:trPr>
        <w:tc>
          <w:tcPr>
            <w:tcW w:w="1843" w:type="dxa"/>
          </w:tcPr>
          <w:p w14:paraId="5A750194" w14:textId="35C1DE9F" w:rsidR="00472C08" w:rsidRPr="00C879D8" w:rsidRDefault="005B4F57" w:rsidP="00FD2FB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MW-03-01</w:t>
            </w:r>
            <w:r w:rsidRPr="00C879D8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55CA783C" w14:textId="428DDC24" w:rsidR="00472C08" w:rsidRPr="00C879D8" w:rsidRDefault="009D1C05" w:rsidP="00FD2FBA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sz w:val="20"/>
                <w:szCs w:val="20"/>
                <w:lang w:val="en-GB" w:eastAsia="zh-HK"/>
              </w:rPr>
              <w:t>BEAM Plus Interiors submission form</w:t>
            </w: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 xml:space="preserve"> for MW-0</w:t>
            </w:r>
            <w:r w:rsidR="005B4F57"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3</w:t>
            </w:r>
            <w:r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-</w:t>
            </w:r>
            <w:r w:rsidR="003020CF"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0</w:t>
            </w:r>
            <w:r w:rsidR="005B4F57" w:rsidRPr="00C879D8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1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31955FC1" w14:textId="70DCA8C7" w:rsidR="00472C08" w:rsidRPr="00C879D8" w:rsidRDefault="002461BA" w:rsidP="002461BA">
                <w:pPr>
                  <w:jc w:val="center"/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¨</w:t>
                </w:r>
              </w:p>
            </w:tc>
          </w:sdtContent>
        </w:sdt>
      </w:tr>
      <w:tr w:rsidR="00A862AF" w:rsidRPr="00C879D8" w14:paraId="115EE318" w14:textId="77777777" w:rsidTr="002461BA">
        <w:trPr>
          <w:trHeight w:val="369"/>
        </w:trPr>
        <w:tc>
          <w:tcPr>
            <w:tcW w:w="1843" w:type="dxa"/>
          </w:tcPr>
          <w:p w14:paraId="48CEBAE0" w14:textId="658C0397" w:rsidR="00A862AF" w:rsidRPr="00C879D8" w:rsidRDefault="00A862AF" w:rsidP="00A862AF">
            <w:pPr>
              <w:widowControl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MW-03-01_</w:t>
            </w:r>
            <w:r w:rsidRPr="00C879D8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01</w:t>
            </w:r>
          </w:p>
        </w:tc>
        <w:tc>
          <w:tcPr>
            <w:tcW w:w="8306" w:type="dxa"/>
          </w:tcPr>
          <w:p w14:paraId="3DE4035C" w14:textId="72504C22" w:rsidR="00A862AF" w:rsidRPr="00C879D8" w:rsidRDefault="00A862AF" w:rsidP="00A862AF">
            <w:pPr>
              <w:widowControl/>
              <w:jc w:val="both"/>
              <w:rPr>
                <w:rFonts w:ascii="Arial" w:hAnsi="Arial" w:cs="Arial"/>
                <w:bCs/>
                <w:sz w:val="20"/>
                <w:szCs w:val="20"/>
                <w:lang w:val="en-GB" w:eastAsia="zh-HK"/>
              </w:rPr>
            </w:pPr>
            <w:r w:rsidRPr="00876C9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A technical report</w:t>
            </w:r>
            <w:r w:rsidRPr="00876C92">
              <w:rPr>
                <w:rFonts w:ascii="Arial" w:hAnsi="Arial" w:cs="Arial"/>
                <w:sz w:val="20"/>
                <w:szCs w:val="20"/>
                <w:lang w:val="en-GB" w:eastAsia="zh-TW"/>
              </w:rPr>
              <w:t xml:space="preserve"> </w:t>
            </w:r>
            <w:r w:rsidRPr="00876C92">
              <w:rPr>
                <w:rFonts w:ascii="Arial" w:eastAsia="Times New Roman" w:hAnsi="Arial" w:cs="Arial"/>
                <w:sz w:val="20"/>
                <w:szCs w:val="20"/>
                <w:lang w:val="en-GB" w:eastAsia="zh-TW"/>
              </w:rPr>
              <w:t>on adaptability and deconstruction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534716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6F61AE0C" w14:textId="0D5B5943" w:rsidR="00A862AF" w:rsidRPr="00C879D8" w:rsidRDefault="00A862AF" w:rsidP="00A862AF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  <w:tr w:rsidR="00A862AF" w:rsidRPr="00C879D8" w14:paraId="63889489" w14:textId="77777777" w:rsidTr="002461BA">
        <w:trPr>
          <w:trHeight w:val="369"/>
        </w:trPr>
        <w:tc>
          <w:tcPr>
            <w:tcW w:w="1843" w:type="dxa"/>
          </w:tcPr>
          <w:p w14:paraId="4CB2C644" w14:textId="58B3F07D" w:rsidR="00A862AF" w:rsidRPr="00C879D8" w:rsidRDefault="00A862AF" w:rsidP="00A862AF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C879D8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zh-TW"/>
              </w:rPr>
              <w:t>MW-03-01_</w:t>
            </w:r>
            <w:r w:rsidRPr="00C879D8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2</w:t>
            </w:r>
          </w:p>
        </w:tc>
        <w:tc>
          <w:tcPr>
            <w:tcW w:w="8306" w:type="dxa"/>
          </w:tcPr>
          <w:p w14:paraId="016CEDE8" w14:textId="0D85BB3A" w:rsidR="00A862AF" w:rsidRPr="00C879D8" w:rsidRDefault="00A862AF" w:rsidP="00A862AF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U</w:t>
            </w:r>
            <w:r w:rsidRPr="008A6CF3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 xml:space="preserve">ndertaking letter from the project owner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 xml:space="preserve">to </w:t>
            </w:r>
            <w:r w:rsidRPr="008A6CF3">
              <w:rPr>
                <w:rFonts w:ascii="Arial" w:hAnsi="Arial" w:cs="Arial"/>
                <w:color w:val="000000"/>
                <w:sz w:val="20"/>
                <w:szCs w:val="20"/>
                <w:lang w:val="en-GB" w:eastAsia="zh-HK"/>
              </w:rPr>
              <w:t>substantiate that the quantity of the above provisions is sufficient in the project</w:t>
            </w:r>
          </w:p>
        </w:tc>
        <w:sdt>
          <w:sdtPr>
            <w:rPr>
              <w:rFonts w:ascii="Arial" w:hAnsi="Arial" w:cs="Arial"/>
              <w:bCs/>
              <w:color w:val="000000" w:themeColor="text1"/>
              <w:sz w:val="20"/>
              <w:szCs w:val="20"/>
              <w:lang w:val="en-GB"/>
            </w:rPr>
            <w:id w:val="-1908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4" w:type="dxa"/>
                <w:shd w:val="clear" w:color="auto" w:fill="DBE5F1" w:themeFill="accent1" w:themeFillTint="33"/>
                <w:vAlign w:val="center"/>
              </w:tcPr>
              <w:p w14:paraId="4AEF9088" w14:textId="757E0E25" w:rsidR="00A862AF" w:rsidRDefault="00A862AF" w:rsidP="00A862AF">
                <w:pPr>
                  <w:jc w:val="center"/>
                  <w:rPr>
                    <w:rFonts w:ascii="Arial" w:hAnsi="Arial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</w:pPr>
                <w:r w:rsidRPr="00C879D8">
                  <w:rPr>
                    <w:rFonts w:ascii="Wingdings" w:hAnsi="Wingdings" w:cs="Arial"/>
                    <w:bCs/>
                    <w:color w:val="000000" w:themeColor="text1"/>
                    <w:sz w:val="20"/>
                    <w:szCs w:val="20"/>
                    <w:lang w:val="en-GB"/>
                  </w:rPr>
                  <w:t></w:t>
                </w:r>
              </w:p>
            </w:tc>
          </w:sdtContent>
        </w:sdt>
      </w:tr>
    </w:tbl>
    <w:p w14:paraId="629D3861" w14:textId="14C250AD" w:rsidR="00F73444" w:rsidRPr="00C879D8" w:rsidRDefault="00F73444" w:rsidP="00480029">
      <w:pPr>
        <w:widowControl/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C879D8" w14:paraId="5EE09692" w14:textId="77777777" w:rsidTr="002461BA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26A8279C" w:rsidR="00365FFD" w:rsidRPr="00C879D8" w:rsidRDefault="00F73444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lang w:val="en-GB" w:eastAsia="zh-HK"/>
              </w:rPr>
            </w:pPr>
            <w:r w:rsidRPr="00C879D8">
              <w:rPr>
                <w:lang w:val="en-GB"/>
              </w:rPr>
              <w:br w:type="page"/>
            </w:r>
            <w:r w:rsidR="00365FFD" w:rsidRPr="00C879D8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C879D8" w14:paraId="5A27AB9C" w14:textId="77777777" w:rsidTr="002461BA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C879D8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C879D8" w14:paraId="0561B1FA" w14:textId="77777777" w:rsidTr="002461BA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104745A" w14:textId="36A0B52F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C879D8" w:rsidRDefault="00F15B6E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3DDC34" w14:textId="30355F94" w:rsidR="00F15B6E" w:rsidRPr="00C879D8" w:rsidRDefault="00F15B6E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66EDA" w14:textId="77777777" w:rsidR="00365FFD" w:rsidRPr="00C879D8" w:rsidRDefault="00365FFD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C879D8" w:rsidRDefault="004C5715" w:rsidP="002858F4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C879D8" w:rsidRDefault="00365FFD" w:rsidP="002858F4">
      <w:pPr>
        <w:jc w:val="both"/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C879D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6814" w14:textId="77777777" w:rsidR="002950F9" w:rsidRDefault="002950F9">
      <w:r>
        <w:separator/>
      </w:r>
    </w:p>
  </w:endnote>
  <w:endnote w:type="continuationSeparator" w:id="0">
    <w:p w14:paraId="6F129BD4" w14:textId="77777777" w:rsidR="002950F9" w:rsidRDefault="002950F9">
      <w:r>
        <w:continuationSeparator/>
      </w:r>
    </w:p>
  </w:endnote>
  <w:endnote w:type="continuationNotice" w:id="1">
    <w:p w14:paraId="33ECB956" w14:textId="77777777" w:rsidR="002950F9" w:rsidRDefault="0029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4FE0E3C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A862AF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6C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86CAC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516E" w14:textId="77777777" w:rsidR="002950F9" w:rsidRDefault="002950F9">
      <w:r>
        <w:separator/>
      </w:r>
    </w:p>
  </w:footnote>
  <w:footnote w:type="continuationSeparator" w:id="0">
    <w:p w14:paraId="7150487B" w14:textId="77777777" w:rsidR="002950F9" w:rsidRDefault="002950F9">
      <w:r>
        <w:continuationSeparator/>
      </w:r>
    </w:p>
  </w:footnote>
  <w:footnote w:type="continuationNotice" w:id="1">
    <w:p w14:paraId="161E28A1" w14:textId="77777777" w:rsidR="002950F9" w:rsidRDefault="00295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58240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4577B42D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C9042C">
      <w:rPr>
        <w:rFonts w:ascii="Arial" w:hAnsi="Arial" w:cs="Arial"/>
        <w:b/>
        <w:sz w:val="28"/>
        <w:szCs w:val="28"/>
        <w:lang w:eastAsia="zh-HK"/>
      </w:rPr>
      <w:t>M</w:t>
    </w:r>
    <w:r w:rsidR="00AF2E28">
      <w:rPr>
        <w:rFonts w:ascii="Arial" w:hAnsi="Arial" w:cs="Arial"/>
        <w:b/>
        <w:sz w:val="28"/>
        <w:szCs w:val="28"/>
        <w:lang w:eastAsia="zh-HK"/>
      </w:rPr>
      <w:t>W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1963A7">
      <w:rPr>
        <w:rFonts w:ascii="Arial" w:hAnsi="Arial" w:cs="Arial"/>
        <w:b/>
        <w:sz w:val="28"/>
        <w:szCs w:val="28"/>
        <w:lang w:eastAsia="zh-HK"/>
      </w:rPr>
      <w:t>3</w:t>
    </w:r>
    <w:r w:rsidR="00996396">
      <w:rPr>
        <w:rFonts w:ascii="Arial" w:hAnsi="Arial" w:cs="Arial"/>
        <w:b/>
        <w:sz w:val="28"/>
        <w:szCs w:val="28"/>
        <w:lang w:eastAsia="zh-HK"/>
      </w:rPr>
      <w:t>-0</w:t>
    </w:r>
    <w:r w:rsidR="001963A7">
      <w:rPr>
        <w:rFonts w:ascii="Arial" w:hAnsi="Arial" w:cs="Arial"/>
        <w:b/>
        <w:sz w:val="28"/>
        <w:szCs w:val="28"/>
        <w:lang w:eastAsia="zh-HK"/>
      </w:rPr>
      <w:t>1</w:t>
    </w:r>
  </w:p>
  <w:p w14:paraId="6D9285C5" w14:textId="05EEDA31" w:rsidR="00C9042C" w:rsidRDefault="005D5ACA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bookmarkStart w:id="0" w:name="_Toc81959852"/>
    <w:r w:rsidRPr="005D5ACA">
      <w:rPr>
        <w:rFonts w:ascii="Arial" w:hAnsi="Arial" w:cs="Arial"/>
        <w:b/>
        <w:sz w:val="28"/>
        <w:szCs w:val="28"/>
        <w:lang w:val="en-HK" w:eastAsia="zh-HK"/>
      </w:rPr>
      <w:t>Adaptability and Deconstruction</w:t>
    </w:r>
    <w:bookmarkEnd w:id="0"/>
  </w:p>
  <w:p w14:paraId="49FD2CB7" w14:textId="43E61A7A" w:rsidR="002F45F8" w:rsidRPr="000D07A1" w:rsidRDefault="002F45F8" w:rsidP="00C9042C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3D6091"/>
    <w:multiLevelType w:val="hybridMultilevel"/>
    <w:tmpl w:val="47E0CDB8"/>
    <w:lvl w:ilvl="0" w:tplc="A2260CCC">
      <w:start w:val="1"/>
      <w:numFmt w:val="lowerRoman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54C3D1C"/>
    <w:multiLevelType w:val="hybridMultilevel"/>
    <w:tmpl w:val="70A49BD6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DC3C88"/>
    <w:multiLevelType w:val="hybridMultilevel"/>
    <w:tmpl w:val="1EF4F9F8"/>
    <w:lvl w:ilvl="0" w:tplc="3C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B42A8F"/>
    <w:multiLevelType w:val="hybridMultilevel"/>
    <w:tmpl w:val="1382E0C0"/>
    <w:lvl w:ilvl="0" w:tplc="B8C84D64">
      <w:start w:val="1"/>
      <w:numFmt w:val="lowerLetter"/>
      <w:lvlText w:val="(%1)"/>
      <w:lvlJc w:val="left"/>
      <w:pPr>
        <w:ind w:left="360" w:hanging="360"/>
      </w:pPr>
      <w:rPr>
        <w:rFonts w:eastAsia="宋体" w:hint="default"/>
        <w:b/>
        <w:bCs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1D38B0"/>
    <w:multiLevelType w:val="hybridMultilevel"/>
    <w:tmpl w:val="4FC81854"/>
    <w:lvl w:ilvl="0" w:tplc="D4DA43B4">
      <w:start w:val="1"/>
      <w:numFmt w:val="lowerRoman"/>
      <w:lvlText w:val="%1)"/>
      <w:lvlJc w:val="left"/>
      <w:pPr>
        <w:ind w:left="360" w:hanging="360"/>
      </w:pPr>
      <w:rPr>
        <w:rFonts w:ascii="Arial" w:eastAsia="PMingLiU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4EE677E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C3019"/>
    <w:multiLevelType w:val="multilevel"/>
    <w:tmpl w:val="70A49BD6"/>
    <w:styleLink w:val="1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3960A4"/>
    <w:multiLevelType w:val="hybridMultilevel"/>
    <w:tmpl w:val="BFA6EB38"/>
    <w:lvl w:ilvl="0" w:tplc="FFFFFFFF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lowerLetter"/>
      <w:lvlText w:val="(%2)"/>
      <w:lvlJc w:val="left"/>
      <w:pPr>
        <w:ind w:left="1185" w:hanging="46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5B64ECE"/>
    <w:multiLevelType w:val="hybridMultilevel"/>
    <w:tmpl w:val="FEEC5854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E17FC2"/>
    <w:multiLevelType w:val="hybridMultilevel"/>
    <w:tmpl w:val="0A363D24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451CD7"/>
    <w:multiLevelType w:val="hybridMultilevel"/>
    <w:tmpl w:val="9936478C"/>
    <w:lvl w:ilvl="0" w:tplc="0CB0FB7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5B2A55"/>
    <w:multiLevelType w:val="hybridMultilevel"/>
    <w:tmpl w:val="D8502724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94C87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9BB31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3421B2"/>
    <w:multiLevelType w:val="hybridMultilevel"/>
    <w:tmpl w:val="BB3EBD68"/>
    <w:lvl w:ilvl="0" w:tplc="2BE424B2">
      <w:start w:val="1"/>
      <w:numFmt w:val="lowerRoman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8C3D41"/>
    <w:multiLevelType w:val="hybridMultilevel"/>
    <w:tmpl w:val="67CC825E"/>
    <w:lvl w:ilvl="0" w:tplc="DC60EE5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9E25183"/>
    <w:multiLevelType w:val="hybridMultilevel"/>
    <w:tmpl w:val="AA421722"/>
    <w:lvl w:ilvl="0" w:tplc="2BE424B2">
      <w:start w:val="1"/>
      <w:numFmt w:val="lowerRoman"/>
      <w:lvlText w:val="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4C15B96"/>
    <w:multiLevelType w:val="hybridMultilevel"/>
    <w:tmpl w:val="8DBE5B5A"/>
    <w:lvl w:ilvl="0" w:tplc="CCB254CE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3695426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1474648">
    <w:abstractNumId w:val="28"/>
  </w:num>
  <w:num w:numId="3" w16cid:durableId="664629967">
    <w:abstractNumId w:val="17"/>
  </w:num>
  <w:num w:numId="4" w16cid:durableId="208929066">
    <w:abstractNumId w:val="26"/>
  </w:num>
  <w:num w:numId="5" w16cid:durableId="1869218528">
    <w:abstractNumId w:val="3"/>
  </w:num>
  <w:num w:numId="6" w16cid:durableId="88357540">
    <w:abstractNumId w:val="10"/>
  </w:num>
  <w:num w:numId="7" w16cid:durableId="986587413">
    <w:abstractNumId w:val="32"/>
  </w:num>
  <w:num w:numId="8" w16cid:durableId="1076518313">
    <w:abstractNumId w:val="15"/>
  </w:num>
  <w:num w:numId="9" w16cid:durableId="539705399">
    <w:abstractNumId w:val="30"/>
  </w:num>
  <w:num w:numId="10" w16cid:durableId="2057122722">
    <w:abstractNumId w:val="0"/>
  </w:num>
  <w:num w:numId="11" w16cid:durableId="1183980538">
    <w:abstractNumId w:val="29"/>
  </w:num>
  <w:num w:numId="12" w16cid:durableId="1514370965">
    <w:abstractNumId w:val="5"/>
  </w:num>
  <w:num w:numId="13" w16cid:durableId="473378526">
    <w:abstractNumId w:val="14"/>
  </w:num>
  <w:num w:numId="14" w16cid:durableId="284821732">
    <w:abstractNumId w:val="9"/>
  </w:num>
  <w:num w:numId="15" w16cid:durableId="1008865721">
    <w:abstractNumId w:val="1"/>
  </w:num>
  <w:num w:numId="16" w16cid:durableId="1751149661">
    <w:abstractNumId w:val="22"/>
  </w:num>
  <w:num w:numId="17" w16cid:durableId="1700013386">
    <w:abstractNumId w:val="24"/>
  </w:num>
  <w:num w:numId="18" w16cid:durableId="459494116">
    <w:abstractNumId w:val="20"/>
  </w:num>
  <w:num w:numId="19" w16cid:durableId="507334250">
    <w:abstractNumId w:val="7"/>
  </w:num>
  <w:num w:numId="20" w16cid:durableId="2069834963">
    <w:abstractNumId w:val="11"/>
  </w:num>
  <w:num w:numId="21" w16cid:durableId="1928346898">
    <w:abstractNumId w:val="27"/>
  </w:num>
  <w:num w:numId="22" w16cid:durableId="205026143">
    <w:abstractNumId w:val="16"/>
  </w:num>
  <w:num w:numId="23" w16cid:durableId="165898544">
    <w:abstractNumId w:val="25"/>
  </w:num>
  <w:num w:numId="24" w16cid:durableId="1703943359">
    <w:abstractNumId w:val="31"/>
  </w:num>
  <w:num w:numId="25" w16cid:durableId="1421877575">
    <w:abstractNumId w:val="19"/>
  </w:num>
  <w:num w:numId="26" w16cid:durableId="1606495558">
    <w:abstractNumId w:val="21"/>
  </w:num>
  <w:num w:numId="27" w16cid:durableId="1639215481">
    <w:abstractNumId w:val="6"/>
  </w:num>
  <w:num w:numId="28" w16cid:durableId="1851677096">
    <w:abstractNumId w:val="12"/>
  </w:num>
  <w:num w:numId="29" w16cid:durableId="600987042">
    <w:abstractNumId w:val="23"/>
  </w:num>
  <w:num w:numId="30" w16cid:durableId="557936083">
    <w:abstractNumId w:val="8"/>
  </w:num>
  <w:num w:numId="31" w16cid:durableId="713895600">
    <w:abstractNumId w:val="2"/>
  </w:num>
  <w:num w:numId="32" w16cid:durableId="1142309234">
    <w:abstractNumId w:val="13"/>
  </w:num>
  <w:num w:numId="33" w16cid:durableId="11005199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196A"/>
    <w:rsid w:val="0000361C"/>
    <w:rsid w:val="0000583F"/>
    <w:rsid w:val="00010846"/>
    <w:rsid w:val="00012EDB"/>
    <w:rsid w:val="000131B7"/>
    <w:rsid w:val="0001747E"/>
    <w:rsid w:val="000179F8"/>
    <w:rsid w:val="00021EB3"/>
    <w:rsid w:val="000225C4"/>
    <w:rsid w:val="000263EC"/>
    <w:rsid w:val="00027197"/>
    <w:rsid w:val="00027F0F"/>
    <w:rsid w:val="00035652"/>
    <w:rsid w:val="00040CAE"/>
    <w:rsid w:val="00042E0A"/>
    <w:rsid w:val="0004508C"/>
    <w:rsid w:val="000450E9"/>
    <w:rsid w:val="00045970"/>
    <w:rsid w:val="00046EA9"/>
    <w:rsid w:val="00052A02"/>
    <w:rsid w:val="00054DFE"/>
    <w:rsid w:val="00055334"/>
    <w:rsid w:val="00056444"/>
    <w:rsid w:val="00057313"/>
    <w:rsid w:val="000601C2"/>
    <w:rsid w:val="000609EE"/>
    <w:rsid w:val="00062356"/>
    <w:rsid w:val="00065405"/>
    <w:rsid w:val="00066A86"/>
    <w:rsid w:val="00067361"/>
    <w:rsid w:val="000705ED"/>
    <w:rsid w:val="00070691"/>
    <w:rsid w:val="00074897"/>
    <w:rsid w:val="00076861"/>
    <w:rsid w:val="00076D65"/>
    <w:rsid w:val="00077D1F"/>
    <w:rsid w:val="000821D6"/>
    <w:rsid w:val="0008459F"/>
    <w:rsid w:val="00085205"/>
    <w:rsid w:val="00086ADC"/>
    <w:rsid w:val="00086DF4"/>
    <w:rsid w:val="000879C4"/>
    <w:rsid w:val="00090607"/>
    <w:rsid w:val="00094DD9"/>
    <w:rsid w:val="000950C4"/>
    <w:rsid w:val="00095DA7"/>
    <w:rsid w:val="00096718"/>
    <w:rsid w:val="00096A52"/>
    <w:rsid w:val="00096EFA"/>
    <w:rsid w:val="000A01A1"/>
    <w:rsid w:val="000A0EB7"/>
    <w:rsid w:val="000A2465"/>
    <w:rsid w:val="000A2DAC"/>
    <w:rsid w:val="000A2DFA"/>
    <w:rsid w:val="000A3928"/>
    <w:rsid w:val="000A48EC"/>
    <w:rsid w:val="000A4DAF"/>
    <w:rsid w:val="000A5EBE"/>
    <w:rsid w:val="000A6CCE"/>
    <w:rsid w:val="000A6E9E"/>
    <w:rsid w:val="000B09B8"/>
    <w:rsid w:val="000B17B1"/>
    <w:rsid w:val="000B6676"/>
    <w:rsid w:val="000C007E"/>
    <w:rsid w:val="000C087E"/>
    <w:rsid w:val="000C284F"/>
    <w:rsid w:val="000C4ED1"/>
    <w:rsid w:val="000C5D22"/>
    <w:rsid w:val="000D07A1"/>
    <w:rsid w:val="000D2812"/>
    <w:rsid w:val="000D2A85"/>
    <w:rsid w:val="000D2C03"/>
    <w:rsid w:val="000D4627"/>
    <w:rsid w:val="000D5035"/>
    <w:rsid w:val="000D7392"/>
    <w:rsid w:val="000D77D7"/>
    <w:rsid w:val="000E1361"/>
    <w:rsid w:val="000E1B3A"/>
    <w:rsid w:val="000E2AC2"/>
    <w:rsid w:val="000E3A47"/>
    <w:rsid w:val="000E4078"/>
    <w:rsid w:val="000E4082"/>
    <w:rsid w:val="000E420C"/>
    <w:rsid w:val="000E4827"/>
    <w:rsid w:val="000E53A4"/>
    <w:rsid w:val="000E62DB"/>
    <w:rsid w:val="000E63ED"/>
    <w:rsid w:val="000E6A51"/>
    <w:rsid w:val="000E77FA"/>
    <w:rsid w:val="000F17EE"/>
    <w:rsid w:val="000F400B"/>
    <w:rsid w:val="000F78AF"/>
    <w:rsid w:val="000F7FDD"/>
    <w:rsid w:val="00100CC3"/>
    <w:rsid w:val="00102D58"/>
    <w:rsid w:val="001031C2"/>
    <w:rsid w:val="00106AA5"/>
    <w:rsid w:val="00110D00"/>
    <w:rsid w:val="00111685"/>
    <w:rsid w:val="0011331E"/>
    <w:rsid w:val="00117931"/>
    <w:rsid w:val="00120DDE"/>
    <w:rsid w:val="00122E0A"/>
    <w:rsid w:val="00125F68"/>
    <w:rsid w:val="00127673"/>
    <w:rsid w:val="001301C8"/>
    <w:rsid w:val="00130470"/>
    <w:rsid w:val="0013097C"/>
    <w:rsid w:val="00134EE6"/>
    <w:rsid w:val="00135095"/>
    <w:rsid w:val="00137898"/>
    <w:rsid w:val="00140FC0"/>
    <w:rsid w:val="00143FFD"/>
    <w:rsid w:val="001451BF"/>
    <w:rsid w:val="001469F5"/>
    <w:rsid w:val="00146AB9"/>
    <w:rsid w:val="00146E44"/>
    <w:rsid w:val="0014742A"/>
    <w:rsid w:val="00147889"/>
    <w:rsid w:val="00151FE5"/>
    <w:rsid w:val="00155F93"/>
    <w:rsid w:val="00157FE6"/>
    <w:rsid w:val="001624D7"/>
    <w:rsid w:val="00162FF5"/>
    <w:rsid w:val="00163DE1"/>
    <w:rsid w:val="001643A1"/>
    <w:rsid w:val="00164A50"/>
    <w:rsid w:val="00167914"/>
    <w:rsid w:val="00167EA5"/>
    <w:rsid w:val="001709C3"/>
    <w:rsid w:val="0017310A"/>
    <w:rsid w:val="001739DF"/>
    <w:rsid w:val="00173AA3"/>
    <w:rsid w:val="00173E2C"/>
    <w:rsid w:val="00175C07"/>
    <w:rsid w:val="0018032A"/>
    <w:rsid w:val="001804BF"/>
    <w:rsid w:val="001833EB"/>
    <w:rsid w:val="001852F2"/>
    <w:rsid w:val="00185B42"/>
    <w:rsid w:val="00187363"/>
    <w:rsid w:val="00191691"/>
    <w:rsid w:val="001931ED"/>
    <w:rsid w:val="001963A7"/>
    <w:rsid w:val="001A0AB8"/>
    <w:rsid w:val="001A29AF"/>
    <w:rsid w:val="001A3066"/>
    <w:rsid w:val="001A33AD"/>
    <w:rsid w:val="001A47CC"/>
    <w:rsid w:val="001A51DC"/>
    <w:rsid w:val="001A652A"/>
    <w:rsid w:val="001B00E8"/>
    <w:rsid w:val="001B22F2"/>
    <w:rsid w:val="001B48BC"/>
    <w:rsid w:val="001B6772"/>
    <w:rsid w:val="001B735A"/>
    <w:rsid w:val="001B7A52"/>
    <w:rsid w:val="001C29EB"/>
    <w:rsid w:val="001C495A"/>
    <w:rsid w:val="001D1FC3"/>
    <w:rsid w:val="001D249A"/>
    <w:rsid w:val="001D3675"/>
    <w:rsid w:val="001D3D5E"/>
    <w:rsid w:val="001D48BD"/>
    <w:rsid w:val="001D4952"/>
    <w:rsid w:val="001E06F9"/>
    <w:rsid w:val="001E21BD"/>
    <w:rsid w:val="001E2BA6"/>
    <w:rsid w:val="001E3C7E"/>
    <w:rsid w:val="001E5401"/>
    <w:rsid w:val="001F0FF2"/>
    <w:rsid w:val="001F2D0F"/>
    <w:rsid w:val="001F78E8"/>
    <w:rsid w:val="002001E3"/>
    <w:rsid w:val="002032DF"/>
    <w:rsid w:val="002036F9"/>
    <w:rsid w:val="00205192"/>
    <w:rsid w:val="00207CC1"/>
    <w:rsid w:val="00216D4D"/>
    <w:rsid w:val="00216E59"/>
    <w:rsid w:val="002170C3"/>
    <w:rsid w:val="002223D0"/>
    <w:rsid w:val="00224261"/>
    <w:rsid w:val="00224FAE"/>
    <w:rsid w:val="00225AE0"/>
    <w:rsid w:val="00235FAB"/>
    <w:rsid w:val="00236676"/>
    <w:rsid w:val="00236A8D"/>
    <w:rsid w:val="0024076F"/>
    <w:rsid w:val="002415B6"/>
    <w:rsid w:val="00243358"/>
    <w:rsid w:val="0024401F"/>
    <w:rsid w:val="002451CC"/>
    <w:rsid w:val="00245DF2"/>
    <w:rsid w:val="002461BA"/>
    <w:rsid w:val="00246AB8"/>
    <w:rsid w:val="00247973"/>
    <w:rsid w:val="0025517F"/>
    <w:rsid w:val="00255187"/>
    <w:rsid w:val="002554C5"/>
    <w:rsid w:val="00261D5F"/>
    <w:rsid w:val="0026274D"/>
    <w:rsid w:val="002629A5"/>
    <w:rsid w:val="002641EC"/>
    <w:rsid w:val="00264A6F"/>
    <w:rsid w:val="0026572E"/>
    <w:rsid w:val="00265C80"/>
    <w:rsid w:val="00273F9C"/>
    <w:rsid w:val="002756BB"/>
    <w:rsid w:val="00276363"/>
    <w:rsid w:val="00280C03"/>
    <w:rsid w:val="002858F4"/>
    <w:rsid w:val="00286CAC"/>
    <w:rsid w:val="002878EB"/>
    <w:rsid w:val="0029200B"/>
    <w:rsid w:val="00293456"/>
    <w:rsid w:val="00293FF7"/>
    <w:rsid w:val="002950F9"/>
    <w:rsid w:val="00297DB9"/>
    <w:rsid w:val="002A1838"/>
    <w:rsid w:val="002A4C23"/>
    <w:rsid w:val="002A7F6B"/>
    <w:rsid w:val="002B140D"/>
    <w:rsid w:val="002B3FA0"/>
    <w:rsid w:val="002B543E"/>
    <w:rsid w:val="002C2D62"/>
    <w:rsid w:val="002C3BDF"/>
    <w:rsid w:val="002C5074"/>
    <w:rsid w:val="002C699A"/>
    <w:rsid w:val="002C72FB"/>
    <w:rsid w:val="002D248D"/>
    <w:rsid w:val="002D2D38"/>
    <w:rsid w:val="002E120F"/>
    <w:rsid w:val="002E1CE6"/>
    <w:rsid w:val="002E2631"/>
    <w:rsid w:val="002E2B58"/>
    <w:rsid w:val="002E2FE2"/>
    <w:rsid w:val="002F19BD"/>
    <w:rsid w:val="002F45F8"/>
    <w:rsid w:val="002F5AA3"/>
    <w:rsid w:val="002F613B"/>
    <w:rsid w:val="002F71B4"/>
    <w:rsid w:val="002F7C1D"/>
    <w:rsid w:val="003020CF"/>
    <w:rsid w:val="00305F7F"/>
    <w:rsid w:val="003067C6"/>
    <w:rsid w:val="003129B2"/>
    <w:rsid w:val="00312BC0"/>
    <w:rsid w:val="00321E94"/>
    <w:rsid w:val="0032296A"/>
    <w:rsid w:val="00324296"/>
    <w:rsid w:val="003248ED"/>
    <w:rsid w:val="00327D92"/>
    <w:rsid w:val="00330A1A"/>
    <w:rsid w:val="0033481F"/>
    <w:rsid w:val="0033566F"/>
    <w:rsid w:val="00336542"/>
    <w:rsid w:val="00336F87"/>
    <w:rsid w:val="003376B7"/>
    <w:rsid w:val="00341102"/>
    <w:rsid w:val="003443B9"/>
    <w:rsid w:val="00346A65"/>
    <w:rsid w:val="00347996"/>
    <w:rsid w:val="0035032C"/>
    <w:rsid w:val="00352D7F"/>
    <w:rsid w:val="003541D1"/>
    <w:rsid w:val="00354D6D"/>
    <w:rsid w:val="003603C3"/>
    <w:rsid w:val="00361782"/>
    <w:rsid w:val="00365FFD"/>
    <w:rsid w:val="00366255"/>
    <w:rsid w:val="00370E90"/>
    <w:rsid w:val="003721C0"/>
    <w:rsid w:val="0037248C"/>
    <w:rsid w:val="00373C8C"/>
    <w:rsid w:val="00374904"/>
    <w:rsid w:val="00375C06"/>
    <w:rsid w:val="003761B4"/>
    <w:rsid w:val="00376306"/>
    <w:rsid w:val="0038051C"/>
    <w:rsid w:val="0038060B"/>
    <w:rsid w:val="00383A19"/>
    <w:rsid w:val="00383C38"/>
    <w:rsid w:val="00394A00"/>
    <w:rsid w:val="0039724D"/>
    <w:rsid w:val="00397313"/>
    <w:rsid w:val="003A3F2B"/>
    <w:rsid w:val="003B42B2"/>
    <w:rsid w:val="003B6F6C"/>
    <w:rsid w:val="003B7122"/>
    <w:rsid w:val="003C013F"/>
    <w:rsid w:val="003C0FC5"/>
    <w:rsid w:val="003D42DC"/>
    <w:rsid w:val="003D52FA"/>
    <w:rsid w:val="003D75AF"/>
    <w:rsid w:val="003E0369"/>
    <w:rsid w:val="003E209A"/>
    <w:rsid w:val="003E2ED1"/>
    <w:rsid w:val="003E360F"/>
    <w:rsid w:val="003E4000"/>
    <w:rsid w:val="003E4EAB"/>
    <w:rsid w:val="003E518E"/>
    <w:rsid w:val="003E70D6"/>
    <w:rsid w:val="003F0766"/>
    <w:rsid w:val="003F2EBC"/>
    <w:rsid w:val="003F5640"/>
    <w:rsid w:val="003F5F4D"/>
    <w:rsid w:val="003F7FD1"/>
    <w:rsid w:val="004027D2"/>
    <w:rsid w:val="004052BE"/>
    <w:rsid w:val="00405E97"/>
    <w:rsid w:val="004108F5"/>
    <w:rsid w:val="00411A57"/>
    <w:rsid w:val="00412104"/>
    <w:rsid w:val="004141A6"/>
    <w:rsid w:val="0042021F"/>
    <w:rsid w:val="0042024C"/>
    <w:rsid w:val="00422F94"/>
    <w:rsid w:val="00423548"/>
    <w:rsid w:val="004257DE"/>
    <w:rsid w:val="00427D8F"/>
    <w:rsid w:val="004305AE"/>
    <w:rsid w:val="004359CA"/>
    <w:rsid w:val="004363D8"/>
    <w:rsid w:val="004400F8"/>
    <w:rsid w:val="00441354"/>
    <w:rsid w:val="004413A7"/>
    <w:rsid w:val="00442F4F"/>
    <w:rsid w:val="004441F9"/>
    <w:rsid w:val="00444933"/>
    <w:rsid w:val="0044496E"/>
    <w:rsid w:val="004465B1"/>
    <w:rsid w:val="00447149"/>
    <w:rsid w:val="00447A04"/>
    <w:rsid w:val="00450A17"/>
    <w:rsid w:val="00452570"/>
    <w:rsid w:val="004537C5"/>
    <w:rsid w:val="00455E50"/>
    <w:rsid w:val="00461028"/>
    <w:rsid w:val="004662E4"/>
    <w:rsid w:val="00466D99"/>
    <w:rsid w:val="00467735"/>
    <w:rsid w:val="00467B7A"/>
    <w:rsid w:val="00467BC2"/>
    <w:rsid w:val="004718AD"/>
    <w:rsid w:val="00472C08"/>
    <w:rsid w:val="00476B44"/>
    <w:rsid w:val="00480029"/>
    <w:rsid w:val="00481AA4"/>
    <w:rsid w:val="004850D2"/>
    <w:rsid w:val="004866EF"/>
    <w:rsid w:val="00491278"/>
    <w:rsid w:val="0049142F"/>
    <w:rsid w:val="00491935"/>
    <w:rsid w:val="00492D37"/>
    <w:rsid w:val="00494539"/>
    <w:rsid w:val="004976DE"/>
    <w:rsid w:val="004A2176"/>
    <w:rsid w:val="004A45B8"/>
    <w:rsid w:val="004A77CC"/>
    <w:rsid w:val="004A7AF6"/>
    <w:rsid w:val="004B2468"/>
    <w:rsid w:val="004B2491"/>
    <w:rsid w:val="004B3FFD"/>
    <w:rsid w:val="004C15C8"/>
    <w:rsid w:val="004C2C11"/>
    <w:rsid w:val="004C2C64"/>
    <w:rsid w:val="004C4AFE"/>
    <w:rsid w:val="004C5715"/>
    <w:rsid w:val="004C710E"/>
    <w:rsid w:val="004D05E3"/>
    <w:rsid w:val="004D5034"/>
    <w:rsid w:val="004D50C8"/>
    <w:rsid w:val="004E1D22"/>
    <w:rsid w:val="004E5DBA"/>
    <w:rsid w:val="004E73E3"/>
    <w:rsid w:val="004E7C18"/>
    <w:rsid w:val="004F18DB"/>
    <w:rsid w:val="004F21B6"/>
    <w:rsid w:val="004F481F"/>
    <w:rsid w:val="004F78FC"/>
    <w:rsid w:val="0050089A"/>
    <w:rsid w:val="00500FFC"/>
    <w:rsid w:val="0050133E"/>
    <w:rsid w:val="005043E6"/>
    <w:rsid w:val="00512055"/>
    <w:rsid w:val="005137E9"/>
    <w:rsid w:val="005148DC"/>
    <w:rsid w:val="005171DB"/>
    <w:rsid w:val="005224FC"/>
    <w:rsid w:val="00525A3F"/>
    <w:rsid w:val="005264E5"/>
    <w:rsid w:val="00535F12"/>
    <w:rsid w:val="005375FD"/>
    <w:rsid w:val="00541028"/>
    <w:rsid w:val="0054144D"/>
    <w:rsid w:val="00545627"/>
    <w:rsid w:val="0055219B"/>
    <w:rsid w:val="0055251B"/>
    <w:rsid w:val="00554262"/>
    <w:rsid w:val="005546BF"/>
    <w:rsid w:val="00556D39"/>
    <w:rsid w:val="00556F9E"/>
    <w:rsid w:val="00560D4D"/>
    <w:rsid w:val="00562D5C"/>
    <w:rsid w:val="00562F5E"/>
    <w:rsid w:val="00564425"/>
    <w:rsid w:val="00565DC6"/>
    <w:rsid w:val="00566AF8"/>
    <w:rsid w:val="00566D7A"/>
    <w:rsid w:val="00570120"/>
    <w:rsid w:val="005703BD"/>
    <w:rsid w:val="0057215B"/>
    <w:rsid w:val="00575F67"/>
    <w:rsid w:val="00576410"/>
    <w:rsid w:val="00584D9B"/>
    <w:rsid w:val="005955F9"/>
    <w:rsid w:val="00596C72"/>
    <w:rsid w:val="005A0C0A"/>
    <w:rsid w:val="005A32E4"/>
    <w:rsid w:val="005A4413"/>
    <w:rsid w:val="005A52B9"/>
    <w:rsid w:val="005A5E33"/>
    <w:rsid w:val="005A6795"/>
    <w:rsid w:val="005A6AB4"/>
    <w:rsid w:val="005A73C9"/>
    <w:rsid w:val="005B09F5"/>
    <w:rsid w:val="005B4D30"/>
    <w:rsid w:val="005B4F57"/>
    <w:rsid w:val="005B6A65"/>
    <w:rsid w:val="005B7011"/>
    <w:rsid w:val="005B7BA6"/>
    <w:rsid w:val="005C1FDC"/>
    <w:rsid w:val="005C5F5C"/>
    <w:rsid w:val="005C6619"/>
    <w:rsid w:val="005D0C25"/>
    <w:rsid w:val="005D1D6E"/>
    <w:rsid w:val="005D23F6"/>
    <w:rsid w:val="005D33B0"/>
    <w:rsid w:val="005D3724"/>
    <w:rsid w:val="005D5ACA"/>
    <w:rsid w:val="005D7862"/>
    <w:rsid w:val="005E56AF"/>
    <w:rsid w:val="005E67FB"/>
    <w:rsid w:val="005E7776"/>
    <w:rsid w:val="005F04CE"/>
    <w:rsid w:val="005F4326"/>
    <w:rsid w:val="005F6262"/>
    <w:rsid w:val="005F6D02"/>
    <w:rsid w:val="00600EA0"/>
    <w:rsid w:val="0060282C"/>
    <w:rsid w:val="006034E9"/>
    <w:rsid w:val="00603E25"/>
    <w:rsid w:val="00603EC5"/>
    <w:rsid w:val="006056E3"/>
    <w:rsid w:val="006065FE"/>
    <w:rsid w:val="00606D46"/>
    <w:rsid w:val="00607DE5"/>
    <w:rsid w:val="00614885"/>
    <w:rsid w:val="00620C4A"/>
    <w:rsid w:val="006211AB"/>
    <w:rsid w:val="00621C15"/>
    <w:rsid w:val="006227ED"/>
    <w:rsid w:val="00623B46"/>
    <w:rsid w:val="00630104"/>
    <w:rsid w:val="00632448"/>
    <w:rsid w:val="0063354B"/>
    <w:rsid w:val="00634FC8"/>
    <w:rsid w:val="00635AA7"/>
    <w:rsid w:val="0063644C"/>
    <w:rsid w:val="00636A79"/>
    <w:rsid w:val="00637613"/>
    <w:rsid w:val="0064374E"/>
    <w:rsid w:val="00643849"/>
    <w:rsid w:val="0064397D"/>
    <w:rsid w:val="00643D72"/>
    <w:rsid w:val="00644B0F"/>
    <w:rsid w:val="006469AA"/>
    <w:rsid w:val="006472C2"/>
    <w:rsid w:val="00647365"/>
    <w:rsid w:val="006474E0"/>
    <w:rsid w:val="00647F1A"/>
    <w:rsid w:val="0065184E"/>
    <w:rsid w:val="00652D8E"/>
    <w:rsid w:val="00657B79"/>
    <w:rsid w:val="00657C84"/>
    <w:rsid w:val="00660456"/>
    <w:rsid w:val="00666F3F"/>
    <w:rsid w:val="006670D2"/>
    <w:rsid w:val="00670A31"/>
    <w:rsid w:val="00670B05"/>
    <w:rsid w:val="00671B9B"/>
    <w:rsid w:val="00673F83"/>
    <w:rsid w:val="006764CC"/>
    <w:rsid w:val="006779C8"/>
    <w:rsid w:val="00683CE8"/>
    <w:rsid w:val="0068516F"/>
    <w:rsid w:val="0068526E"/>
    <w:rsid w:val="00686005"/>
    <w:rsid w:val="006864E8"/>
    <w:rsid w:val="00687BE9"/>
    <w:rsid w:val="006920EA"/>
    <w:rsid w:val="00694C23"/>
    <w:rsid w:val="00696873"/>
    <w:rsid w:val="00697132"/>
    <w:rsid w:val="006A0FA0"/>
    <w:rsid w:val="006A23F9"/>
    <w:rsid w:val="006A4A9B"/>
    <w:rsid w:val="006A529D"/>
    <w:rsid w:val="006B1159"/>
    <w:rsid w:val="006B2A69"/>
    <w:rsid w:val="006B3EDE"/>
    <w:rsid w:val="006B5D04"/>
    <w:rsid w:val="006C2A59"/>
    <w:rsid w:val="006C3B73"/>
    <w:rsid w:val="006C436D"/>
    <w:rsid w:val="006C69B3"/>
    <w:rsid w:val="006C6DFD"/>
    <w:rsid w:val="006C71FC"/>
    <w:rsid w:val="006D2701"/>
    <w:rsid w:val="006D468D"/>
    <w:rsid w:val="006D46B5"/>
    <w:rsid w:val="006E1D2F"/>
    <w:rsid w:val="006E2488"/>
    <w:rsid w:val="006E65D1"/>
    <w:rsid w:val="006E7CF1"/>
    <w:rsid w:val="006F0B19"/>
    <w:rsid w:val="006F0F68"/>
    <w:rsid w:val="006F15BE"/>
    <w:rsid w:val="006F2C6F"/>
    <w:rsid w:val="006F32EE"/>
    <w:rsid w:val="006F3DC4"/>
    <w:rsid w:val="006F6E39"/>
    <w:rsid w:val="006F76B9"/>
    <w:rsid w:val="007025CE"/>
    <w:rsid w:val="00703CA0"/>
    <w:rsid w:val="007044E4"/>
    <w:rsid w:val="007069F1"/>
    <w:rsid w:val="007078FC"/>
    <w:rsid w:val="0070797F"/>
    <w:rsid w:val="00710A16"/>
    <w:rsid w:val="00716A7E"/>
    <w:rsid w:val="00717053"/>
    <w:rsid w:val="007173CE"/>
    <w:rsid w:val="00723124"/>
    <w:rsid w:val="00725B3C"/>
    <w:rsid w:val="00727088"/>
    <w:rsid w:val="007274BF"/>
    <w:rsid w:val="007279BD"/>
    <w:rsid w:val="00730AAE"/>
    <w:rsid w:val="00731028"/>
    <w:rsid w:val="007315A8"/>
    <w:rsid w:val="007326CE"/>
    <w:rsid w:val="007378B9"/>
    <w:rsid w:val="007408A1"/>
    <w:rsid w:val="00745868"/>
    <w:rsid w:val="00747DC6"/>
    <w:rsid w:val="00750EA5"/>
    <w:rsid w:val="007529D2"/>
    <w:rsid w:val="00753888"/>
    <w:rsid w:val="00762570"/>
    <w:rsid w:val="00762685"/>
    <w:rsid w:val="007629D5"/>
    <w:rsid w:val="00763647"/>
    <w:rsid w:val="00763ED0"/>
    <w:rsid w:val="00765CBA"/>
    <w:rsid w:val="00770BFF"/>
    <w:rsid w:val="00776982"/>
    <w:rsid w:val="00777EAC"/>
    <w:rsid w:val="007803E2"/>
    <w:rsid w:val="0078320D"/>
    <w:rsid w:val="007838AD"/>
    <w:rsid w:val="00783CDB"/>
    <w:rsid w:val="00784F1A"/>
    <w:rsid w:val="00785DC6"/>
    <w:rsid w:val="00786808"/>
    <w:rsid w:val="00787664"/>
    <w:rsid w:val="00787E56"/>
    <w:rsid w:val="007916EE"/>
    <w:rsid w:val="007919AC"/>
    <w:rsid w:val="00792BAC"/>
    <w:rsid w:val="00792D86"/>
    <w:rsid w:val="007939EA"/>
    <w:rsid w:val="0079516F"/>
    <w:rsid w:val="00795D02"/>
    <w:rsid w:val="007A4E08"/>
    <w:rsid w:val="007A5287"/>
    <w:rsid w:val="007A667E"/>
    <w:rsid w:val="007A6B94"/>
    <w:rsid w:val="007A7990"/>
    <w:rsid w:val="007B4413"/>
    <w:rsid w:val="007B7DF5"/>
    <w:rsid w:val="007C02AE"/>
    <w:rsid w:val="007C199E"/>
    <w:rsid w:val="007C34F4"/>
    <w:rsid w:val="007C5911"/>
    <w:rsid w:val="007C7FA3"/>
    <w:rsid w:val="007D0FF3"/>
    <w:rsid w:val="007D1ACC"/>
    <w:rsid w:val="007D2F52"/>
    <w:rsid w:val="007D2FB4"/>
    <w:rsid w:val="007D536B"/>
    <w:rsid w:val="007D5E37"/>
    <w:rsid w:val="007E2E9E"/>
    <w:rsid w:val="007E2EFE"/>
    <w:rsid w:val="007E7107"/>
    <w:rsid w:val="007F29FB"/>
    <w:rsid w:val="007F2DBA"/>
    <w:rsid w:val="007F3BCE"/>
    <w:rsid w:val="007F3E8A"/>
    <w:rsid w:val="007F5BEE"/>
    <w:rsid w:val="008040C9"/>
    <w:rsid w:val="00804588"/>
    <w:rsid w:val="00806341"/>
    <w:rsid w:val="00807815"/>
    <w:rsid w:val="00807B3C"/>
    <w:rsid w:val="00810FA6"/>
    <w:rsid w:val="0081193F"/>
    <w:rsid w:val="008119F5"/>
    <w:rsid w:val="008129B4"/>
    <w:rsid w:val="00820373"/>
    <w:rsid w:val="008310F9"/>
    <w:rsid w:val="00833889"/>
    <w:rsid w:val="00833E5F"/>
    <w:rsid w:val="00833F66"/>
    <w:rsid w:val="00835252"/>
    <w:rsid w:val="008452CA"/>
    <w:rsid w:val="00845FEE"/>
    <w:rsid w:val="00850168"/>
    <w:rsid w:val="00850D43"/>
    <w:rsid w:val="00850F8A"/>
    <w:rsid w:val="00850FF2"/>
    <w:rsid w:val="00854F51"/>
    <w:rsid w:val="00857E73"/>
    <w:rsid w:val="00860735"/>
    <w:rsid w:val="0086195C"/>
    <w:rsid w:val="008628B2"/>
    <w:rsid w:val="00864639"/>
    <w:rsid w:val="00865F99"/>
    <w:rsid w:val="00867AE2"/>
    <w:rsid w:val="00872D81"/>
    <w:rsid w:val="0087344B"/>
    <w:rsid w:val="00874F64"/>
    <w:rsid w:val="00880B0B"/>
    <w:rsid w:val="0088400D"/>
    <w:rsid w:val="008846E7"/>
    <w:rsid w:val="00885FBC"/>
    <w:rsid w:val="00887066"/>
    <w:rsid w:val="00890412"/>
    <w:rsid w:val="00892E6B"/>
    <w:rsid w:val="00892FC2"/>
    <w:rsid w:val="008A1FFF"/>
    <w:rsid w:val="008A531C"/>
    <w:rsid w:val="008A6D3E"/>
    <w:rsid w:val="008B1CE1"/>
    <w:rsid w:val="008B3EFE"/>
    <w:rsid w:val="008B5389"/>
    <w:rsid w:val="008B5570"/>
    <w:rsid w:val="008B7148"/>
    <w:rsid w:val="008B742B"/>
    <w:rsid w:val="008B7DC6"/>
    <w:rsid w:val="008B7F3A"/>
    <w:rsid w:val="008C311E"/>
    <w:rsid w:val="008C3191"/>
    <w:rsid w:val="008C3700"/>
    <w:rsid w:val="008D0CD5"/>
    <w:rsid w:val="008D23D8"/>
    <w:rsid w:val="008D2D17"/>
    <w:rsid w:val="008D3AB6"/>
    <w:rsid w:val="008D41E2"/>
    <w:rsid w:val="008D4A12"/>
    <w:rsid w:val="008D5D89"/>
    <w:rsid w:val="008D7EA7"/>
    <w:rsid w:val="008E22B1"/>
    <w:rsid w:val="008E55C0"/>
    <w:rsid w:val="008E5990"/>
    <w:rsid w:val="008F19D9"/>
    <w:rsid w:val="008F33F0"/>
    <w:rsid w:val="008F35C6"/>
    <w:rsid w:val="008F3FE2"/>
    <w:rsid w:val="008F402C"/>
    <w:rsid w:val="008F4E40"/>
    <w:rsid w:val="008F53CC"/>
    <w:rsid w:val="008F67E0"/>
    <w:rsid w:val="008F6C37"/>
    <w:rsid w:val="0090287B"/>
    <w:rsid w:val="00902C4B"/>
    <w:rsid w:val="00902F50"/>
    <w:rsid w:val="00903064"/>
    <w:rsid w:val="00903B68"/>
    <w:rsid w:val="0090571B"/>
    <w:rsid w:val="00906313"/>
    <w:rsid w:val="00912511"/>
    <w:rsid w:val="009128B5"/>
    <w:rsid w:val="00916E96"/>
    <w:rsid w:val="009207DC"/>
    <w:rsid w:val="00920F66"/>
    <w:rsid w:val="00924FE1"/>
    <w:rsid w:val="0092609D"/>
    <w:rsid w:val="009326F7"/>
    <w:rsid w:val="0093358C"/>
    <w:rsid w:val="009339AF"/>
    <w:rsid w:val="00933D6B"/>
    <w:rsid w:val="00937FA3"/>
    <w:rsid w:val="00940D8C"/>
    <w:rsid w:val="009414BA"/>
    <w:rsid w:val="00942EE8"/>
    <w:rsid w:val="00943227"/>
    <w:rsid w:val="009436D9"/>
    <w:rsid w:val="00944376"/>
    <w:rsid w:val="00945C98"/>
    <w:rsid w:val="00947B62"/>
    <w:rsid w:val="00953321"/>
    <w:rsid w:val="009535ED"/>
    <w:rsid w:val="0095666F"/>
    <w:rsid w:val="00957860"/>
    <w:rsid w:val="009601A3"/>
    <w:rsid w:val="009623BF"/>
    <w:rsid w:val="009643DB"/>
    <w:rsid w:val="00964698"/>
    <w:rsid w:val="0097314A"/>
    <w:rsid w:val="00973E1F"/>
    <w:rsid w:val="00975D26"/>
    <w:rsid w:val="009769B2"/>
    <w:rsid w:val="009773DD"/>
    <w:rsid w:val="009775AD"/>
    <w:rsid w:val="00980771"/>
    <w:rsid w:val="0098133C"/>
    <w:rsid w:val="00981EBC"/>
    <w:rsid w:val="00981F56"/>
    <w:rsid w:val="00983026"/>
    <w:rsid w:val="00985072"/>
    <w:rsid w:val="00987555"/>
    <w:rsid w:val="00990B3F"/>
    <w:rsid w:val="00992462"/>
    <w:rsid w:val="009932D7"/>
    <w:rsid w:val="009940DE"/>
    <w:rsid w:val="0099438B"/>
    <w:rsid w:val="00995A1E"/>
    <w:rsid w:val="00996396"/>
    <w:rsid w:val="00997583"/>
    <w:rsid w:val="00997DAC"/>
    <w:rsid w:val="009A0769"/>
    <w:rsid w:val="009A2A14"/>
    <w:rsid w:val="009A4D49"/>
    <w:rsid w:val="009A6CCE"/>
    <w:rsid w:val="009A7606"/>
    <w:rsid w:val="009B034E"/>
    <w:rsid w:val="009B0E15"/>
    <w:rsid w:val="009B2D91"/>
    <w:rsid w:val="009B2EDC"/>
    <w:rsid w:val="009B3629"/>
    <w:rsid w:val="009B3A6A"/>
    <w:rsid w:val="009C2E5A"/>
    <w:rsid w:val="009C3FCD"/>
    <w:rsid w:val="009D1C05"/>
    <w:rsid w:val="009D22EB"/>
    <w:rsid w:val="009D3292"/>
    <w:rsid w:val="009D72E9"/>
    <w:rsid w:val="009D7E67"/>
    <w:rsid w:val="009E47A8"/>
    <w:rsid w:val="009E74AF"/>
    <w:rsid w:val="009F46F5"/>
    <w:rsid w:val="00A00DF1"/>
    <w:rsid w:val="00A026B4"/>
    <w:rsid w:val="00A02880"/>
    <w:rsid w:val="00A06E26"/>
    <w:rsid w:val="00A07ECD"/>
    <w:rsid w:val="00A113D9"/>
    <w:rsid w:val="00A11723"/>
    <w:rsid w:val="00A137D7"/>
    <w:rsid w:val="00A161B3"/>
    <w:rsid w:val="00A166CD"/>
    <w:rsid w:val="00A20F3B"/>
    <w:rsid w:val="00A22F21"/>
    <w:rsid w:val="00A2310A"/>
    <w:rsid w:val="00A24450"/>
    <w:rsid w:val="00A256FC"/>
    <w:rsid w:val="00A30525"/>
    <w:rsid w:val="00A30AF7"/>
    <w:rsid w:val="00A30D51"/>
    <w:rsid w:val="00A30F56"/>
    <w:rsid w:val="00A3329E"/>
    <w:rsid w:val="00A335FB"/>
    <w:rsid w:val="00A40A81"/>
    <w:rsid w:val="00A41281"/>
    <w:rsid w:val="00A414B2"/>
    <w:rsid w:val="00A461FE"/>
    <w:rsid w:val="00A46945"/>
    <w:rsid w:val="00A50CB0"/>
    <w:rsid w:val="00A511AD"/>
    <w:rsid w:val="00A52B40"/>
    <w:rsid w:val="00A551DD"/>
    <w:rsid w:val="00A57E61"/>
    <w:rsid w:val="00A60E37"/>
    <w:rsid w:val="00A6106D"/>
    <w:rsid w:val="00A6377D"/>
    <w:rsid w:val="00A65410"/>
    <w:rsid w:val="00A658C6"/>
    <w:rsid w:val="00A667A1"/>
    <w:rsid w:val="00A70672"/>
    <w:rsid w:val="00A73F4C"/>
    <w:rsid w:val="00A746A6"/>
    <w:rsid w:val="00A748B3"/>
    <w:rsid w:val="00A7616F"/>
    <w:rsid w:val="00A77633"/>
    <w:rsid w:val="00A8307C"/>
    <w:rsid w:val="00A8375F"/>
    <w:rsid w:val="00A83EFC"/>
    <w:rsid w:val="00A854D3"/>
    <w:rsid w:val="00A85A3A"/>
    <w:rsid w:val="00A862AF"/>
    <w:rsid w:val="00A86C3D"/>
    <w:rsid w:val="00A90102"/>
    <w:rsid w:val="00A914EE"/>
    <w:rsid w:val="00A9465A"/>
    <w:rsid w:val="00A946AE"/>
    <w:rsid w:val="00A94A11"/>
    <w:rsid w:val="00AA09B1"/>
    <w:rsid w:val="00AA20A5"/>
    <w:rsid w:val="00AA3B19"/>
    <w:rsid w:val="00AA4A43"/>
    <w:rsid w:val="00AA55B2"/>
    <w:rsid w:val="00AA602C"/>
    <w:rsid w:val="00AB34B6"/>
    <w:rsid w:val="00AB365D"/>
    <w:rsid w:val="00AB3ED6"/>
    <w:rsid w:val="00AC0034"/>
    <w:rsid w:val="00AC03B6"/>
    <w:rsid w:val="00AC2ED0"/>
    <w:rsid w:val="00AC32E1"/>
    <w:rsid w:val="00AC392A"/>
    <w:rsid w:val="00AC3E15"/>
    <w:rsid w:val="00AC6190"/>
    <w:rsid w:val="00AC67BF"/>
    <w:rsid w:val="00AD02AC"/>
    <w:rsid w:val="00AD3E73"/>
    <w:rsid w:val="00AD42C6"/>
    <w:rsid w:val="00AE2106"/>
    <w:rsid w:val="00AE2676"/>
    <w:rsid w:val="00AE6708"/>
    <w:rsid w:val="00AE7E26"/>
    <w:rsid w:val="00AF0015"/>
    <w:rsid w:val="00AF2E28"/>
    <w:rsid w:val="00AF3A5E"/>
    <w:rsid w:val="00AF3B6B"/>
    <w:rsid w:val="00AF5782"/>
    <w:rsid w:val="00AF7420"/>
    <w:rsid w:val="00AF7AED"/>
    <w:rsid w:val="00AF7FB0"/>
    <w:rsid w:val="00B005ED"/>
    <w:rsid w:val="00B0300C"/>
    <w:rsid w:val="00B042D8"/>
    <w:rsid w:val="00B047B8"/>
    <w:rsid w:val="00B0495B"/>
    <w:rsid w:val="00B04D5C"/>
    <w:rsid w:val="00B063FA"/>
    <w:rsid w:val="00B07FD7"/>
    <w:rsid w:val="00B13556"/>
    <w:rsid w:val="00B20A80"/>
    <w:rsid w:val="00B20FE3"/>
    <w:rsid w:val="00B22012"/>
    <w:rsid w:val="00B34246"/>
    <w:rsid w:val="00B3552C"/>
    <w:rsid w:val="00B37564"/>
    <w:rsid w:val="00B47555"/>
    <w:rsid w:val="00B5470E"/>
    <w:rsid w:val="00B574BE"/>
    <w:rsid w:val="00B639E1"/>
    <w:rsid w:val="00B6520F"/>
    <w:rsid w:val="00B65A90"/>
    <w:rsid w:val="00B66BF4"/>
    <w:rsid w:val="00B67BD7"/>
    <w:rsid w:val="00B70C39"/>
    <w:rsid w:val="00B70D71"/>
    <w:rsid w:val="00B71529"/>
    <w:rsid w:val="00B73DA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1E6"/>
    <w:rsid w:val="00BA69D9"/>
    <w:rsid w:val="00BB1364"/>
    <w:rsid w:val="00BB406A"/>
    <w:rsid w:val="00BB4FC1"/>
    <w:rsid w:val="00BB5B06"/>
    <w:rsid w:val="00BB63D6"/>
    <w:rsid w:val="00BC04B9"/>
    <w:rsid w:val="00BC5D14"/>
    <w:rsid w:val="00BC7586"/>
    <w:rsid w:val="00BC7701"/>
    <w:rsid w:val="00BC793B"/>
    <w:rsid w:val="00BC7F92"/>
    <w:rsid w:val="00BD19BA"/>
    <w:rsid w:val="00BD1F82"/>
    <w:rsid w:val="00BD28C1"/>
    <w:rsid w:val="00BD3701"/>
    <w:rsid w:val="00BD7D0C"/>
    <w:rsid w:val="00BE073E"/>
    <w:rsid w:val="00BE1CC0"/>
    <w:rsid w:val="00BE2E97"/>
    <w:rsid w:val="00BE4967"/>
    <w:rsid w:val="00BE72A6"/>
    <w:rsid w:val="00C03B97"/>
    <w:rsid w:val="00C04E9C"/>
    <w:rsid w:val="00C053CF"/>
    <w:rsid w:val="00C0590D"/>
    <w:rsid w:val="00C0608F"/>
    <w:rsid w:val="00C07A8A"/>
    <w:rsid w:val="00C10799"/>
    <w:rsid w:val="00C15100"/>
    <w:rsid w:val="00C16390"/>
    <w:rsid w:val="00C22B82"/>
    <w:rsid w:val="00C24846"/>
    <w:rsid w:val="00C25536"/>
    <w:rsid w:val="00C25C40"/>
    <w:rsid w:val="00C30021"/>
    <w:rsid w:val="00C30631"/>
    <w:rsid w:val="00C359D6"/>
    <w:rsid w:val="00C366BA"/>
    <w:rsid w:val="00C36B22"/>
    <w:rsid w:val="00C36FF8"/>
    <w:rsid w:val="00C41EF5"/>
    <w:rsid w:val="00C41F65"/>
    <w:rsid w:val="00C430CD"/>
    <w:rsid w:val="00C4654A"/>
    <w:rsid w:val="00C52C52"/>
    <w:rsid w:val="00C537D1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041C"/>
    <w:rsid w:val="00C73A8A"/>
    <w:rsid w:val="00C7605F"/>
    <w:rsid w:val="00C76EBF"/>
    <w:rsid w:val="00C82ADE"/>
    <w:rsid w:val="00C86D60"/>
    <w:rsid w:val="00C879D8"/>
    <w:rsid w:val="00C9042C"/>
    <w:rsid w:val="00C9363C"/>
    <w:rsid w:val="00C93B4A"/>
    <w:rsid w:val="00C93D08"/>
    <w:rsid w:val="00C93D46"/>
    <w:rsid w:val="00C9568E"/>
    <w:rsid w:val="00CA0064"/>
    <w:rsid w:val="00CA03EE"/>
    <w:rsid w:val="00CA2334"/>
    <w:rsid w:val="00CA3FBA"/>
    <w:rsid w:val="00CA4514"/>
    <w:rsid w:val="00CA5546"/>
    <w:rsid w:val="00CB1CD7"/>
    <w:rsid w:val="00CB224E"/>
    <w:rsid w:val="00CB2867"/>
    <w:rsid w:val="00CB30D5"/>
    <w:rsid w:val="00CB3CBC"/>
    <w:rsid w:val="00CB492D"/>
    <w:rsid w:val="00CB6455"/>
    <w:rsid w:val="00CB7603"/>
    <w:rsid w:val="00CC041A"/>
    <w:rsid w:val="00CC07FA"/>
    <w:rsid w:val="00CC2F14"/>
    <w:rsid w:val="00CC3341"/>
    <w:rsid w:val="00CC5F4F"/>
    <w:rsid w:val="00CD0720"/>
    <w:rsid w:val="00CD2045"/>
    <w:rsid w:val="00CD2FD9"/>
    <w:rsid w:val="00CD6532"/>
    <w:rsid w:val="00CE2077"/>
    <w:rsid w:val="00CE5D3C"/>
    <w:rsid w:val="00CE6CA3"/>
    <w:rsid w:val="00CF191D"/>
    <w:rsid w:val="00CF2107"/>
    <w:rsid w:val="00CF21B2"/>
    <w:rsid w:val="00CF26B6"/>
    <w:rsid w:val="00CF31AF"/>
    <w:rsid w:val="00CF687F"/>
    <w:rsid w:val="00CF6B34"/>
    <w:rsid w:val="00CF7128"/>
    <w:rsid w:val="00D100D9"/>
    <w:rsid w:val="00D12D1B"/>
    <w:rsid w:val="00D12DC5"/>
    <w:rsid w:val="00D14053"/>
    <w:rsid w:val="00D20432"/>
    <w:rsid w:val="00D215F2"/>
    <w:rsid w:val="00D248EE"/>
    <w:rsid w:val="00D2659C"/>
    <w:rsid w:val="00D2662F"/>
    <w:rsid w:val="00D30D3F"/>
    <w:rsid w:val="00D340A7"/>
    <w:rsid w:val="00D41E5E"/>
    <w:rsid w:val="00D44600"/>
    <w:rsid w:val="00D466D3"/>
    <w:rsid w:val="00D5087D"/>
    <w:rsid w:val="00D55D63"/>
    <w:rsid w:val="00D565D5"/>
    <w:rsid w:val="00D573C6"/>
    <w:rsid w:val="00D6481F"/>
    <w:rsid w:val="00D665C3"/>
    <w:rsid w:val="00D668B2"/>
    <w:rsid w:val="00D67295"/>
    <w:rsid w:val="00D67711"/>
    <w:rsid w:val="00D67A3E"/>
    <w:rsid w:val="00D72C43"/>
    <w:rsid w:val="00D7430D"/>
    <w:rsid w:val="00D801E1"/>
    <w:rsid w:val="00D8036B"/>
    <w:rsid w:val="00D84BA8"/>
    <w:rsid w:val="00D87ED0"/>
    <w:rsid w:val="00D90FAC"/>
    <w:rsid w:val="00D915DA"/>
    <w:rsid w:val="00D95BF7"/>
    <w:rsid w:val="00D9625D"/>
    <w:rsid w:val="00D971AB"/>
    <w:rsid w:val="00DA1DBE"/>
    <w:rsid w:val="00DA36BB"/>
    <w:rsid w:val="00DA4777"/>
    <w:rsid w:val="00DA7161"/>
    <w:rsid w:val="00DA77BE"/>
    <w:rsid w:val="00DB2731"/>
    <w:rsid w:val="00DB3339"/>
    <w:rsid w:val="00DB6AD5"/>
    <w:rsid w:val="00DB76D4"/>
    <w:rsid w:val="00DC2BB1"/>
    <w:rsid w:val="00DC5C32"/>
    <w:rsid w:val="00DD063F"/>
    <w:rsid w:val="00DD27CA"/>
    <w:rsid w:val="00DD6DA8"/>
    <w:rsid w:val="00DD6DEB"/>
    <w:rsid w:val="00DE06CA"/>
    <w:rsid w:val="00DE1D8A"/>
    <w:rsid w:val="00DE20E9"/>
    <w:rsid w:val="00DE44E4"/>
    <w:rsid w:val="00DF413E"/>
    <w:rsid w:val="00DF4E15"/>
    <w:rsid w:val="00DF6016"/>
    <w:rsid w:val="00E0008C"/>
    <w:rsid w:val="00E02BDE"/>
    <w:rsid w:val="00E07247"/>
    <w:rsid w:val="00E073B2"/>
    <w:rsid w:val="00E141F4"/>
    <w:rsid w:val="00E14984"/>
    <w:rsid w:val="00E159CD"/>
    <w:rsid w:val="00E1652F"/>
    <w:rsid w:val="00E22AAA"/>
    <w:rsid w:val="00E23790"/>
    <w:rsid w:val="00E237B3"/>
    <w:rsid w:val="00E246F6"/>
    <w:rsid w:val="00E24A44"/>
    <w:rsid w:val="00E266F9"/>
    <w:rsid w:val="00E27459"/>
    <w:rsid w:val="00E277E8"/>
    <w:rsid w:val="00E27C10"/>
    <w:rsid w:val="00E32035"/>
    <w:rsid w:val="00E3283F"/>
    <w:rsid w:val="00E3481A"/>
    <w:rsid w:val="00E34DBA"/>
    <w:rsid w:val="00E36136"/>
    <w:rsid w:val="00E373F7"/>
    <w:rsid w:val="00E37719"/>
    <w:rsid w:val="00E410A1"/>
    <w:rsid w:val="00E4142D"/>
    <w:rsid w:val="00E419A6"/>
    <w:rsid w:val="00E43160"/>
    <w:rsid w:val="00E452B4"/>
    <w:rsid w:val="00E46C76"/>
    <w:rsid w:val="00E47058"/>
    <w:rsid w:val="00E51188"/>
    <w:rsid w:val="00E53679"/>
    <w:rsid w:val="00E545ED"/>
    <w:rsid w:val="00E54BDB"/>
    <w:rsid w:val="00E5596E"/>
    <w:rsid w:val="00E5601A"/>
    <w:rsid w:val="00E56751"/>
    <w:rsid w:val="00E63ABF"/>
    <w:rsid w:val="00E65593"/>
    <w:rsid w:val="00E678FA"/>
    <w:rsid w:val="00E67B14"/>
    <w:rsid w:val="00E70CBE"/>
    <w:rsid w:val="00E71EA5"/>
    <w:rsid w:val="00E733DD"/>
    <w:rsid w:val="00E735A0"/>
    <w:rsid w:val="00E746CF"/>
    <w:rsid w:val="00E7646C"/>
    <w:rsid w:val="00E771B3"/>
    <w:rsid w:val="00E779BD"/>
    <w:rsid w:val="00E85F62"/>
    <w:rsid w:val="00E86F61"/>
    <w:rsid w:val="00E9663F"/>
    <w:rsid w:val="00EA5A2A"/>
    <w:rsid w:val="00EA7E27"/>
    <w:rsid w:val="00EB3347"/>
    <w:rsid w:val="00EB3E13"/>
    <w:rsid w:val="00EB51EA"/>
    <w:rsid w:val="00EB6FF5"/>
    <w:rsid w:val="00EC0E50"/>
    <w:rsid w:val="00EC11A1"/>
    <w:rsid w:val="00ED039E"/>
    <w:rsid w:val="00ED33A2"/>
    <w:rsid w:val="00ED3EE7"/>
    <w:rsid w:val="00ED48D6"/>
    <w:rsid w:val="00ED73A9"/>
    <w:rsid w:val="00EE0C34"/>
    <w:rsid w:val="00EE0D97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07D94"/>
    <w:rsid w:val="00F14032"/>
    <w:rsid w:val="00F1577B"/>
    <w:rsid w:val="00F15B6E"/>
    <w:rsid w:val="00F176B7"/>
    <w:rsid w:val="00F2321C"/>
    <w:rsid w:val="00F2338D"/>
    <w:rsid w:val="00F233AB"/>
    <w:rsid w:val="00F247C9"/>
    <w:rsid w:val="00F255AA"/>
    <w:rsid w:val="00F25ED4"/>
    <w:rsid w:val="00F26D98"/>
    <w:rsid w:val="00F3083D"/>
    <w:rsid w:val="00F32629"/>
    <w:rsid w:val="00F3406D"/>
    <w:rsid w:val="00F40558"/>
    <w:rsid w:val="00F41A77"/>
    <w:rsid w:val="00F41CB8"/>
    <w:rsid w:val="00F41DC9"/>
    <w:rsid w:val="00F42131"/>
    <w:rsid w:val="00F42781"/>
    <w:rsid w:val="00F427E0"/>
    <w:rsid w:val="00F43425"/>
    <w:rsid w:val="00F45CC2"/>
    <w:rsid w:val="00F533C5"/>
    <w:rsid w:val="00F57C6A"/>
    <w:rsid w:val="00F6144F"/>
    <w:rsid w:val="00F626CA"/>
    <w:rsid w:val="00F62997"/>
    <w:rsid w:val="00F64CAD"/>
    <w:rsid w:val="00F665D8"/>
    <w:rsid w:val="00F707AB"/>
    <w:rsid w:val="00F71327"/>
    <w:rsid w:val="00F715D0"/>
    <w:rsid w:val="00F73444"/>
    <w:rsid w:val="00F76406"/>
    <w:rsid w:val="00F76EC9"/>
    <w:rsid w:val="00F80AAB"/>
    <w:rsid w:val="00F812CB"/>
    <w:rsid w:val="00F825EF"/>
    <w:rsid w:val="00F90E88"/>
    <w:rsid w:val="00F92382"/>
    <w:rsid w:val="00F926B5"/>
    <w:rsid w:val="00F92908"/>
    <w:rsid w:val="00F93056"/>
    <w:rsid w:val="00F95053"/>
    <w:rsid w:val="00F96A4E"/>
    <w:rsid w:val="00F96F6D"/>
    <w:rsid w:val="00F97238"/>
    <w:rsid w:val="00F976A6"/>
    <w:rsid w:val="00F97C45"/>
    <w:rsid w:val="00FA017E"/>
    <w:rsid w:val="00FA228B"/>
    <w:rsid w:val="00FA2AF8"/>
    <w:rsid w:val="00FA3D0E"/>
    <w:rsid w:val="00FA53FB"/>
    <w:rsid w:val="00FA5589"/>
    <w:rsid w:val="00FA6A65"/>
    <w:rsid w:val="00FA6BE2"/>
    <w:rsid w:val="00FA6C33"/>
    <w:rsid w:val="00FA79C6"/>
    <w:rsid w:val="00FB13D0"/>
    <w:rsid w:val="00FB3184"/>
    <w:rsid w:val="00FB5215"/>
    <w:rsid w:val="00FB6868"/>
    <w:rsid w:val="00FC0632"/>
    <w:rsid w:val="00FC06EF"/>
    <w:rsid w:val="00FC2E35"/>
    <w:rsid w:val="00FC3341"/>
    <w:rsid w:val="00FC3FC1"/>
    <w:rsid w:val="00FC5296"/>
    <w:rsid w:val="00FC5CE9"/>
    <w:rsid w:val="00FC7E7F"/>
    <w:rsid w:val="00FD2FBA"/>
    <w:rsid w:val="00FD3195"/>
    <w:rsid w:val="00FD34C2"/>
    <w:rsid w:val="00FD371B"/>
    <w:rsid w:val="00FD3D7A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  <w:style w:type="paragraph" w:styleId="Revision">
    <w:name w:val="Revision"/>
    <w:hidden/>
    <w:uiPriority w:val="99"/>
    <w:semiHidden/>
    <w:rsid w:val="00CF26B6"/>
    <w:rPr>
      <w:kern w:val="2"/>
      <w:sz w:val="24"/>
      <w:szCs w:val="24"/>
    </w:rPr>
  </w:style>
  <w:style w:type="numbering" w:customStyle="1" w:styleId="1">
    <w:name w:val="目前的清單1"/>
    <w:uiPriority w:val="99"/>
    <w:rsid w:val="005E7776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14C2-EBED-48D9-8941-8BA072FB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587</cp:revision>
  <cp:lastPrinted>2017-06-18T03:23:00Z</cp:lastPrinted>
  <dcterms:created xsi:type="dcterms:W3CDTF">2019-09-13T02:30:00Z</dcterms:created>
  <dcterms:modified xsi:type="dcterms:W3CDTF">2023-11-17T02:38:00Z</dcterms:modified>
</cp:coreProperties>
</file>